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12E2E1E8" w:rsidR="00125502" w:rsidRPr="00EC62CB" w:rsidRDefault="00987B76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Dovolená jako inspirace pro náš jídelníček</w:t>
      </w:r>
    </w:p>
    <w:p w14:paraId="303FB6F3" w14:textId="7B9B3183" w:rsidR="00125502" w:rsidRPr="002865A5" w:rsidRDefault="007604C4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Mgr. Tamara Starnovská</w:t>
      </w:r>
    </w:p>
    <w:p w14:paraId="175A542F" w14:textId="77777777" w:rsidR="00125502" w:rsidRPr="00337A20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37A20">
        <w:rPr>
          <w:rFonts w:ascii="Times New Roman" w:hAnsi="Times New Roman"/>
          <w:b/>
          <w:i/>
          <w:sz w:val="24"/>
          <w:szCs w:val="24"/>
        </w:rPr>
        <w:t>Fórum zdravé výživy</w:t>
      </w:r>
    </w:p>
    <w:p w14:paraId="11DDD117" w14:textId="77777777" w:rsidR="005D3D06" w:rsidRDefault="005D3D06" w:rsidP="00D2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650D6" w14:textId="6267288C" w:rsidR="008C53F9" w:rsidRPr="0028671B" w:rsidRDefault="005D5A21" w:rsidP="0028671B">
      <w:pPr>
        <w:pStyle w:val="Odstavecseseznamem"/>
        <w:ind w:left="0"/>
        <w:jc w:val="both"/>
      </w:pPr>
      <w:r w:rsidRPr="0028671B">
        <w:t>Dovolen</w:t>
      </w:r>
      <w:r w:rsidR="00322107">
        <w:t>ou</w:t>
      </w:r>
      <w:r w:rsidRPr="0028671B">
        <w:t xml:space="preserve"> si </w:t>
      </w:r>
      <w:r w:rsidR="00322107">
        <w:t xml:space="preserve">letos </w:t>
      </w:r>
      <w:r w:rsidRPr="0028671B">
        <w:t xml:space="preserve">podle průzkumů plánuje 82 % Čechů, 47 % z nich </w:t>
      </w:r>
      <w:r w:rsidR="00322107">
        <w:t xml:space="preserve">dokonce </w:t>
      </w:r>
      <w:r w:rsidRPr="0028671B">
        <w:t xml:space="preserve">více než jednu (NMS Market </w:t>
      </w:r>
      <w:proofErr w:type="spellStart"/>
      <w:r w:rsidRPr="0028671B">
        <w:t>Research</w:t>
      </w:r>
      <w:proofErr w:type="spellEnd"/>
      <w:r w:rsidRPr="0028671B">
        <w:t xml:space="preserve">). Češi rádi tráví dovolenou v tuzemsku, </w:t>
      </w:r>
      <w:r w:rsidR="00322107">
        <w:t xml:space="preserve">a </w:t>
      </w:r>
      <w:r w:rsidRPr="0028671B">
        <w:t xml:space="preserve">to nejčastěji </w:t>
      </w:r>
      <w:r w:rsidR="00322107">
        <w:t xml:space="preserve">ve </w:t>
      </w:r>
      <w:r w:rsidRPr="0028671B">
        <w:t>Středočesk</w:t>
      </w:r>
      <w:r w:rsidR="00322107">
        <w:t>ém</w:t>
      </w:r>
      <w:r w:rsidRPr="0028671B">
        <w:t xml:space="preserve"> kraj</w:t>
      </w:r>
      <w:r w:rsidR="00322107">
        <w:t>i včetně</w:t>
      </w:r>
      <w:r w:rsidRPr="0028671B">
        <w:t> Prah</w:t>
      </w:r>
      <w:r w:rsidR="00322107">
        <w:t>y</w:t>
      </w:r>
      <w:r w:rsidRPr="0028671B">
        <w:t xml:space="preserve"> a </w:t>
      </w:r>
      <w:r w:rsidR="00322107">
        <w:t xml:space="preserve">v </w:t>
      </w:r>
      <w:r w:rsidRPr="0028671B">
        <w:t>kraj</w:t>
      </w:r>
      <w:r w:rsidR="00322107">
        <w:t>i</w:t>
      </w:r>
      <w:r w:rsidR="00D65FD4" w:rsidRPr="0028671B">
        <w:t xml:space="preserve"> Jihočesk</w:t>
      </w:r>
      <w:r w:rsidR="00322107">
        <w:t>ém</w:t>
      </w:r>
      <w:r w:rsidRPr="0028671B">
        <w:t>. Ze zahraničních cílů je to Slovensko, Chorvatsko, Itálie, Rakousko, Řecko, Maďarsko, Turecko, Franci</w:t>
      </w:r>
      <w:r w:rsidR="00322107">
        <w:t>e</w:t>
      </w:r>
      <w:r w:rsidRPr="0028671B">
        <w:t>, Španěl</w:t>
      </w:r>
      <w:r w:rsidR="005D6E65">
        <w:t>s</w:t>
      </w:r>
      <w:r w:rsidRPr="0028671B">
        <w:t xml:space="preserve">ko a Egypt, které </w:t>
      </w:r>
      <w:r w:rsidR="00322107">
        <w:t>patřily</w:t>
      </w:r>
      <w:r w:rsidR="00D65FD4" w:rsidRPr="0028671B">
        <w:t xml:space="preserve"> v loňském roce</w:t>
      </w:r>
      <w:r w:rsidRPr="0028671B">
        <w:t xml:space="preserve"> </w:t>
      </w:r>
      <w:r w:rsidR="00322107">
        <w:br/>
        <w:t xml:space="preserve">k </w:t>
      </w:r>
      <w:r w:rsidR="00D65FD4" w:rsidRPr="0028671B">
        <w:t>10</w:t>
      </w:r>
      <w:r w:rsidRPr="0028671B">
        <w:t xml:space="preserve"> nejnavštěvovanější</w:t>
      </w:r>
      <w:r w:rsidR="00322107">
        <w:t>m</w:t>
      </w:r>
      <w:r w:rsidRPr="0028671B">
        <w:t xml:space="preserve"> míst</w:t>
      </w:r>
      <w:r w:rsidR="00322107">
        <w:t>ům</w:t>
      </w:r>
      <w:r w:rsidRPr="0028671B">
        <w:t xml:space="preserve"> dovolené. </w:t>
      </w:r>
    </w:p>
    <w:p w14:paraId="464B76D5" w14:textId="77777777" w:rsidR="005D5A21" w:rsidRPr="0028671B" w:rsidRDefault="005D5A21" w:rsidP="0028671B">
      <w:pPr>
        <w:pStyle w:val="Odstavecseseznamem"/>
        <w:ind w:left="0"/>
        <w:jc w:val="both"/>
      </w:pPr>
    </w:p>
    <w:p w14:paraId="581AA158" w14:textId="443BED16" w:rsidR="005D5A21" w:rsidRPr="0028671B" w:rsidRDefault="00B95B80" w:rsidP="0028671B">
      <w:pPr>
        <w:pStyle w:val="Odstavecseseznamem"/>
        <w:ind w:left="0"/>
        <w:jc w:val="both"/>
      </w:pPr>
      <w:r w:rsidRPr="0028671B">
        <w:t>Náp</w:t>
      </w:r>
      <w:r w:rsidR="00D65FD4" w:rsidRPr="0028671B">
        <w:t>l</w:t>
      </w:r>
      <w:r w:rsidRPr="0028671B">
        <w:t>ní</w:t>
      </w:r>
      <w:r w:rsidR="00C111FF" w:rsidRPr="0028671B">
        <w:t xml:space="preserve"> dovolených bývá odpočinek, poznávání nových a zajímavých míst, ale také místní gastronomie. A právě kuchyně dovolenkových destinací by mohly obohatit jídelníček Čechů </w:t>
      </w:r>
      <w:r w:rsidR="00322107">
        <w:t xml:space="preserve">nejen z pohledu </w:t>
      </w:r>
      <w:r w:rsidR="00C111FF" w:rsidRPr="0028671B">
        <w:t xml:space="preserve">chuti, ale i </w:t>
      </w:r>
      <w:r w:rsidRPr="0028671B">
        <w:t>z</w:t>
      </w:r>
      <w:r w:rsidR="00C111FF" w:rsidRPr="0028671B">
        <w:t xml:space="preserve"> pohledu výživového. </w:t>
      </w:r>
    </w:p>
    <w:p w14:paraId="56F77F7A" w14:textId="77777777" w:rsidR="00C111FF" w:rsidRPr="0028671B" w:rsidRDefault="00C111FF" w:rsidP="0028671B">
      <w:pPr>
        <w:pStyle w:val="Odstavecseseznamem"/>
        <w:ind w:left="0"/>
        <w:jc w:val="both"/>
      </w:pPr>
    </w:p>
    <w:p w14:paraId="6FE24EAC" w14:textId="598C89C4" w:rsidR="00C111FF" w:rsidRPr="0028671B" w:rsidRDefault="00C111FF" w:rsidP="0028671B">
      <w:pPr>
        <w:pStyle w:val="Odstavecseseznamem"/>
        <w:ind w:left="0"/>
        <w:jc w:val="both"/>
      </w:pPr>
      <w:r w:rsidRPr="0028671B">
        <w:t>Když pomineme kuchyně našich nejbližších sousedů, které se od té naší tolik neliší</w:t>
      </w:r>
      <w:r w:rsidR="00322107">
        <w:t>,</w:t>
      </w:r>
      <w:r w:rsidRPr="0028671B">
        <w:t xml:space="preserve"> a zaměříme se na </w:t>
      </w:r>
      <w:r w:rsidR="00322107">
        <w:t xml:space="preserve">vzdálenější </w:t>
      </w:r>
      <w:r w:rsidRPr="0028671B">
        <w:t xml:space="preserve">destinace, najdeme </w:t>
      </w:r>
      <w:r w:rsidR="00B95B80" w:rsidRPr="0028671B">
        <w:t>řadu pod</w:t>
      </w:r>
      <w:r w:rsidR="00D65FD4" w:rsidRPr="0028671B">
        <w:t>n</w:t>
      </w:r>
      <w:r w:rsidR="00B95B80" w:rsidRPr="0028671B">
        <w:t xml:space="preserve">ětů pro ozdravění a osvěžení </w:t>
      </w:r>
      <w:r w:rsidR="00322107">
        <w:t xml:space="preserve">tuzemského </w:t>
      </w:r>
      <w:r w:rsidR="00B95B80" w:rsidRPr="0028671B">
        <w:t xml:space="preserve">jídelníčku. </w:t>
      </w:r>
      <w:r w:rsidR="00322107">
        <w:t xml:space="preserve">Inspirovat bychom se měli </w:t>
      </w:r>
      <w:r w:rsidR="00B95B80" w:rsidRPr="0028671B">
        <w:t>zejména jídelníčky přímořských států.</w:t>
      </w:r>
    </w:p>
    <w:p w14:paraId="6F9A89E9" w14:textId="77777777" w:rsidR="00B95B80" w:rsidRPr="0028671B" w:rsidRDefault="00B95B80" w:rsidP="0028671B">
      <w:pPr>
        <w:pStyle w:val="Odstavecseseznamem"/>
        <w:ind w:left="0"/>
        <w:jc w:val="both"/>
      </w:pPr>
    </w:p>
    <w:p w14:paraId="3F57F86F" w14:textId="72973AB8" w:rsidR="008C53F9" w:rsidRPr="0028671B" w:rsidRDefault="00322107" w:rsidP="0028671B">
      <w:pPr>
        <w:pStyle w:val="Odstavecseseznamem"/>
        <w:ind w:left="0"/>
        <w:jc w:val="both"/>
      </w:pPr>
      <w:bookmarkStart w:id="0" w:name="turecka-jidla"/>
      <w:bookmarkStart w:id="1" w:name="napoje-piti"/>
      <w:bookmarkEnd w:id="0"/>
      <w:bookmarkEnd w:id="1"/>
      <w:r>
        <w:t>S</w:t>
      </w:r>
      <w:r w:rsidR="008C53F9" w:rsidRPr="0028671B">
        <w:t xml:space="preserve">travování </w:t>
      </w:r>
      <w:r>
        <w:t xml:space="preserve">Čechů se </w:t>
      </w:r>
      <w:r w:rsidR="008C53F9" w:rsidRPr="0028671B">
        <w:t xml:space="preserve">v dovolenkových destinacích v posledních letech významně </w:t>
      </w:r>
      <w:r>
        <w:t>mění</w:t>
      </w:r>
      <w:r w:rsidR="008C53F9" w:rsidRPr="0028671B">
        <w:t xml:space="preserve">. </w:t>
      </w:r>
      <w:r w:rsidR="004E16E2">
        <w:t xml:space="preserve">Dříve, pokud jeli </w:t>
      </w:r>
      <w:r w:rsidR="008C53F9" w:rsidRPr="0028671B">
        <w:t>Češi k moři a do teplých krajů</w:t>
      </w:r>
      <w:r w:rsidR="004E16E2">
        <w:t>, s</w:t>
      </w:r>
      <w:r w:rsidR="008C53F9" w:rsidRPr="0028671B">
        <w:t xml:space="preserve"> plánem </w:t>
      </w:r>
      <w:r w:rsidR="004E16E2">
        <w:t xml:space="preserve">trávit čas </w:t>
      </w:r>
      <w:r w:rsidR="008C53F9" w:rsidRPr="0028671B">
        <w:t>plavání</w:t>
      </w:r>
      <w:r w:rsidR="004E16E2">
        <w:t>m</w:t>
      </w:r>
      <w:r w:rsidR="008C53F9" w:rsidRPr="0028671B">
        <w:t xml:space="preserve"> a slunění</w:t>
      </w:r>
      <w:r w:rsidR="004E16E2">
        <w:t>m</w:t>
      </w:r>
      <w:r w:rsidR="008C53F9" w:rsidRPr="0028671B">
        <w:t xml:space="preserve"> </w:t>
      </w:r>
      <w:r w:rsidR="004E16E2">
        <w:t>zpestřeným</w:t>
      </w:r>
      <w:r w:rsidR="008C53F9" w:rsidRPr="0028671B">
        <w:t xml:space="preserve"> poznáváním blízkého okolí svého pobytu</w:t>
      </w:r>
      <w:r w:rsidR="004E16E2">
        <w:t xml:space="preserve">, </w:t>
      </w:r>
      <w:r w:rsidR="008C53F9" w:rsidRPr="0028671B">
        <w:t>vy</w:t>
      </w:r>
      <w:r w:rsidR="004E16E2">
        <w:t>užívali hlavně předem připravenou</w:t>
      </w:r>
      <w:r w:rsidR="008C53F9" w:rsidRPr="0028671B">
        <w:t xml:space="preserve"> a z domova přiv</w:t>
      </w:r>
      <w:r w:rsidR="004E16E2">
        <w:t>ezenou s</w:t>
      </w:r>
      <w:r w:rsidR="008C53F9" w:rsidRPr="0028671B">
        <w:t>trav</w:t>
      </w:r>
      <w:r w:rsidR="004E16E2">
        <w:t>u</w:t>
      </w:r>
      <w:r w:rsidR="008C53F9" w:rsidRPr="0028671B">
        <w:t>, kter</w:t>
      </w:r>
      <w:r w:rsidR="004E16E2">
        <w:t>ou</w:t>
      </w:r>
      <w:r w:rsidR="008C53F9" w:rsidRPr="0028671B">
        <w:t xml:space="preserve"> v místě pobytu doplňovali jen pečivem, případně ovocem a zeleninou. Poslední roky však </w:t>
      </w:r>
      <w:r w:rsidR="004E16E2">
        <w:t xml:space="preserve">dávají přednost </w:t>
      </w:r>
      <w:r w:rsidR="008C53F9" w:rsidRPr="0028671B">
        <w:t>polopenz</w:t>
      </w:r>
      <w:r w:rsidR="004E16E2">
        <w:t xml:space="preserve">i a stále častěji také stravování </w:t>
      </w:r>
      <w:proofErr w:type="spellStart"/>
      <w:r w:rsidR="008C53F9" w:rsidRPr="0028671B">
        <w:t>all</w:t>
      </w:r>
      <w:proofErr w:type="spellEnd"/>
      <w:r w:rsidR="008C53F9" w:rsidRPr="0028671B">
        <w:t xml:space="preserve"> </w:t>
      </w:r>
      <w:proofErr w:type="spellStart"/>
      <w:r w:rsidR="008C53F9" w:rsidRPr="0028671B">
        <w:t>inclusive</w:t>
      </w:r>
      <w:proofErr w:type="spellEnd"/>
      <w:r w:rsidR="008C53F9" w:rsidRPr="0028671B">
        <w:t xml:space="preserve">. </w:t>
      </w:r>
    </w:p>
    <w:p w14:paraId="516320DC" w14:textId="77777777" w:rsidR="00D65FD4" w:rsidRPr="0028671B" w:rsidRDefault="00D65FD4" w:rsidP="0028671B">
      <w:pPr>
        <w:pStyle w:val="Odstavecseseznamem"/>
        <w:ind w:left="0"/>
        <w:jc w:val="both"/>
      </w:pPr>
    </w:p>
    <w:p w14:paraId="2CE29A3C" w14:textId="3D489455" w:rsidR="008C53F9" w:rsidRPr="0028671B" w:rsidRDefault="008C53F9" w:rsidP="0028671B">
      <w:pPr>
        <w:pStyle w:val="Odstavecseseznamem"/>
        <w:ind w:left="0"/>
        <w:jc w:val="both"/>
      </w:pPr>
      <w:r w:rsidRPr="0028671B">
        <w:t xml:space="preserve">Z nutričního pohledu </w:t>
      </w:r>
      <w:r w:rsidR="004E16E2">
        <w:t xml:space="preserve">je optimální </w:t>
      </w:r>
      <w:r w:rsidRPr="0028671B">
        <w:t>variant</w:t>
      </w:r>
      <w:r w:rsidR="004E16E2">
        <w:t>ou</w:t>
      </w:r>
      <w:r w:rsidRPr="0028671B">
        <w:t xml:space="preserve"> polopenze, doplněná v průběhu dne lokálním ovocem a zeleninou, případně zmrzlinou. </w:t>
      </w:r>
      <w:r w:rsidR="005C21EC">
        <w:t>Za</w:t>
      </w:r>
      <w:r w:rsidRPr="0028671B">
        <w:t xml:space="preserve"> předpokl</w:t>
      </w:r>
      <w:r w:rsidR="005C21EC">
        <w:t>adu</w:t>
      </w:r>
      <w:r w:rsidRPr="0028671B">
        <w:t xml:space="preserve"> pohybové aktivit</w:t>
      </w:r>
      <w:r w:rsidR="005C21EC">
        <w:t>y</w:t>
      </w:r>
      <w:r w:rsidRPr="0028671B">
        <w:t xml:space="preserve"> ve vodě </w:t>
      </w:r>
      <w:r w:rsidR="005C21EC">
        <w:t>zajistí</w:t>
      </w:r>
      <w:r w:rsidRPr="0028671B">
        <w:t xml:space="preserve"> </w:t>
      </w:r>
      <w:r w:rsidR="004E16E2">
        <w:t xml:space="preserve">tento způsob stravování </w:t>
      </w:r>
      <w:r w:rsidRPr="0028671B">
        <w:t xml:space="preserve">přiměřený příjem energie a adekvátní udržení či mírné snížení </w:t>
      </w:r>
      <w:r w:rsidR="005C21EC">
        <w:t xml:space="preserve">tělesné </w:t>
      </w:r>
      <w:r w:rsidRPr="0028671B">
        <w:t>hmotnosti. V</w:t>
      </w:r>
      <w:r w:rsidR="005C21EC">
        <w:t>ečeře podávané v</w:t>
      </w:r>
      <w:r w:rsidRPr="0028671B">
        <w:t xml:space="preserve"> jižních zemích </w:t>
      </w:r>
      <w:r w:rsidR="005C21EC">
        <w:t xml:space="preserve">v rámci polopenze nám </w:t>
      </w:r>
      <w:r w:rsidRPr="0028671B">
        <w:t xml:space="preserve">umožní poznat obvyklá jídla a vhodné kombinace potravin běžné v dané zemi. Večerní program či procházka po pláži </w:t>
      </w:r>
      <w:r w:rsidR="005C21EC">
        <w:t xml:space="preserve">se </w:t>
      </w:r>
      <w:r w:rsidRPr="0028671B">
        <w:t>pak </w:t>
      </w:r>
      <w:r w:rsidR="005C21EC">
        <w:t xml:space="preserve">postará </w:t>
      </w:r>
      <w:r w:rsidR="001F6A9A">
        <w:br/>
      </w:r>
      <w:r w:rsidR="005C21EC">
        <w:t xml:space="preserve">o </w:t>
      </w:r>
      <w:r w:rsidRPr="0028671B">
        <w:t xml:space="preserve">požadovaný </w:t>
      </w:r>
      <w:r w:rsidR="005C21EC">
        <w:t xml:space="preserve">časový </w:t>
      </w:r>
      <w:r w:rsidRPr="0028671B">
        <w:t>interval mezi konzumací a ulehnutím.</w:t>
      </w:r>
    </w:p>
    <w:p w14:paraId="62F06DCA" w14:textId="77777777" w:rsidR="00D65FD4" w:rsidRPr="0028671B" w:rsidRDefault="00D65FD4" w:rsidP="0028671B">
      <w:pPr>
        <w:pStyle w:val="Odstavecseseznamem"/>
        <w:ind w:left="0"/>
        <w:jc w:val="both"/>
      </w:pPr>
    </w:p>
    <w:p w14:paraId="0C43B675" w14:textId="700164F1" w:rsidR="008C53F9" w:rsidRPr="0028671B" w:rsidRDefault="008C53F9" w:rsidP="0028671B">
      <w:pPr>
        <w:pStyle w:val="Odstavecseseznamem"/>
        <w:ind w:left="0"/>
        <w:jc w:val="both"/>
      </w:pPr>
      <w:r w:rsidRPr="0028671B">
        <w:t xml:space="preserve">Varianta </w:t>
      </w:r>
      <w:proofErr w:type="spellStart"/>
      <w:r w:rsidRPr="0028671B">
        <w:t>all</w:t>
      </w:r>
      <w:proofErr w:type="spellEnd"/>
      <w:r w:rsidRPr="0028671B">
        <w:t xml:space="preserve"> </w:t>
      </w:r>
      <w:proofErr w:type="spellStart"/>
      <w:r w:rsidRPr="0028671B">
        <w:t>inclusive</w:t>
      </w:r>
      <w:proofErr w:type="spellEnd"/>
      <w:r w:rsidRPr="0028671B">
        <w:t xml:space="preserve"> prospívá jen vybíravým</w:t>
      </w:r>
      <w:r w:rsidR="005C21EC">
        <w:t xml:space="preserve"> labužníkům</w:t>
      </w:r>
      <w:r w:rsidRPr="0028671B">
        <w:t xml:space="preserve">. Široká nabídka jídel a energeticky bohatých nápojů během celého dne </w:t>
      </w:r>
      <w:r w:rsidR="005C21EC">
        <w:t xml:space="preserve">totiž </w:t>
      </w:r>
      <w:r w:rsidRPr="0028671B">
        <w:t>láká k nadbytečné konzumaci</w:t>
      </w:r>
      <w:r w:rsidR="007C7429" w:rsidRPr="0028671B">
        <w:t>,</w:t>
      </w:r>
      <w:r w:rsidRPr="0028671B">
        <w:t xml:space="preserve"> </w:t>
      </w:r>
      <w:r w:rsidR="005C21EC">
        <w:t xml:space="preserve">která </w:t>
      </w:r>
      <w:r w:rsidR="006A7917">
        <w:t xml:space="preserve">vede spíše než </w:t>
      </w:r>
      <w:r w:rsidR="006A7917">
        <w:br/>
      </w:r>
      <w:r w:rsidR="005C21EC">
        <w:t xml:space="preserve">k </w:t>
      </w:r>
      <w:r w:rsidRPr="0028671B">
        <w:t>příjemné</w:t>
      </w:r>
      <w:r w:rsidR="005C21EC">
        <w:t>mu</w:t>
      </w:r>
      <w:r w:rsidRPr="0028671B">
        <w:t xml:space="preserve"> </w:t>
      </w:r>
      <w:r w:rsidR="00422DA1">
        <w:t>letnímu o</w:t>
      </w:r>
      <w:r w:rsidRPr="0028671B">
        <w:t xml:space="preserve">dlehčení </w:t>
      </w:r>
      <w:r w:rsidR="005C21EC">
        <w:t>jídelníčku</w:t>
      </w:r>
      <w:r w:rsidR="006A7917">
        <w:t xml:space="preserve"> </w:t>
      </w:r>
      <w:r w:rsidRPr="0028671B">
        <w:t>k</w:t>
      </w:r>
      <w:r w:rsidR="005C21EC">
        <w:t xml:space="preserve">e </w:t>
      </w:r>
      <w:r w:rsidRPr="0028671B">
        <w:t xml:space="preserve">zdravotním obtížím z přejedení </w:t>
      </w:r>
      <w:r w:rsidR="00422DA1">
        <w:t>či</w:t>
      </w:r>
      <w:r w:rsidRPr="0028671B">
        <w:t xml:space="preserve"> překombinování potravin a jídel. Častým důsledkem </w:t>
      </w:r>
      <w:r w:rsidR="005C21EC">
        <w:t xml:space="preserve">je </w:t>
      </w:r>
      <w:r w:rsidRPr="0028671B">
        <w:t>p</w:t>
      </w:r>
      <w:r w:rsidR="00422DA1">
        <w:t>o návratu od moře</w:t>
      </w:r>
      <w:r w:rsidRPr="0028671B">
        <w:t xml:space="preserve"> překvapení</w:t>
      </w:r>
      <w:r w:rsidR="005C21EC">
        <w:t xml:space="preserve"> z přírůstku hmotnosti, </w:t>
      </w:r>
      <w:r w:rsidR="00422DA1">
        <w:br/>
      </w:r>
      <w:r w:rsidR="006A7917">
        <w:t>a to i př</w:t>
      </w:r>
      <w:r w:rsidR="00422DA1">
        <w:t>es</w:t>
      </w:r>
      <w:r w:rsidR="006A7917">
        <w:t xml:space="preserve"> </w:t>
      </w:r>
      <w:r w:rsidR="00422DA1">
        <w:t>každo</w:t>
      </w:r>
      <w:r w:rsidR="006A7917">
        <w:t>denní</w:t>
      </w:r>
      <w:r w:rsidRPr="0028671B">
        <w:t xml:space="preserve"> plav</w:t>
      </w:r>
      <w:r w:rsidR="006A7917">
        <w:t>ání</w:t>
      </w:r>
      <w:r w:rsidRPr="0028671B">
        <w:t xml:space="preserve"> a </w:t>
      </w:r>
      <w:r w:rsidR="006A7917">
        <w:t xml:space="preserve">konzumaci </w:t>
      </w:r>
      <w:r w:rsidRPr="0028671B">
        <w:t>zdrav</w:t>
      </w:r>
      <w:r w:rsidR="006A7917">
        <w:t>ých</w:t>
      </w:r>
      <w:r w:rsidRPr="0028671B">
        <w:t xml:space="preserve"> jíd</w:t>
      </w:r>
      <w:r w:rsidR="006A7917">
        <w:t>el</w:t>
      </w:r>
      <w:r w:rsidRPr="0028671B">
        <w:t>.</w:t>
      </w:r>
      <w:r w:rsidR="007C7429" w:rsidRPr="0028671B">
        <w:t xml:space="preserve"> </w:t>
      </w:r>
      <w:r w:rsidR="00422DA1">
        <w:t>Navíc v</w:t>
      </w:r>
      <w:r w:rsidR="007C7429" w:rsidRPr="0028671B">
        <w:t>arianta stravování</w:t>
      </w:r>
      <w:r w:rsidR="00422DA1">
        <w:t xml:space="preserve"> </w:t>
      </w:r>
      <w:proofErr w:type="spellStart"/>
      <w:r w:rsidR="00422DA1">
        <w:t>all</w:t>
      </w:r>
      <w:proofErr w:type="spellEnd"/>
      <w:r w:rsidR="00422DA1">
        <w:t xml:space="preserve"> </w:t>
      </w:r>
      <w:proofErr w:type="spellStart"/>
      <w:r w:rsidR="00422DA1">
        <w:t>inclusive</w:t>
      </w:r>
      <w:proofErr w:type="spellEnd"/>
      <w:r w:rsidR="00422DA1">
        <w:t xml:space="preserve"> je </w:t>
      </w:r>
      <w:r w:rsidR="006A7917">
        <w:t>obvykle přizpůsobov</w:t>
      </w:r>
      <w:r w:rsidR="007C7429" w:rsidRPr="0028671B">
        <w:t>a</w:t>
      </w:r>
      <w:r w:rsidR="006A7917">
        <w:t>ná</w:t>
      </w:r>
      <w:r w:rsidR="007C7429" w:rsidRPr="0028671B">
        <w:t xml:space="preserve"> chutím turistů</w:t>
      </w:r>
      <w:r w:rsidR="00D65FD4" w:rsidRPr="0028671B">
        <w:t>,</w:t>
      </w:r>
      <w:r w:rsidR="007C7429" w:rsidRPr="0028671B">
        <w:t xml:space="preserve"> </w:t>
      </w:r>
      <w:r w:rsidR="006A7917">
        <w:t xml:space="preserve">kteří </w:t>
      </w:r>
      <w:r w:rsidR="00422DA1">
        <w:t xml:space="preserve">si pak </w:t>
      </w:r>
      <w:r w:rsidR="006A7917">
        <w:t>vybírají zejména jídla, na která jsou zvyklí z</w:t>
      </w:r>
      <w:r w:rsidR="00422DA1">
        <w:t> </w:t>
      </w:r>
      <w:r w:rsidR="006A7917">
        <w:t>domova</w:t>
      </w:r>
      <w:r w:rsidR="00422DA1">
        <w:t xml:space="preserve">. Taková kuchyně </w:t>
      </w:r>
      <w:r w:rsidR="006A7917">
        <w:t xml:space="preserve">pro inspiraci </w:t>
      </w:r>
      <w:r w:rsidR="00422DA1">
        <w:t xml:space="preserve">rozhodně </w:t>
      </w:r>
      <w:r w:rsidR="006A7917">
        <w:t>vhodná není</w:t>
      </w:r>
      <w:r w:rsidR="007C7429" w:rsidRPr="0028671B">
        <w:t xml:space="preserve">. </w:t>
      </w:r>
    </w:p>
    <w:p w14:paraId="209670F3" w14:textId="77777777" w:rsidR="007C7429" w:rsidRPr="0028671B" w:rsidRDefault="007C7429" w:rsidP="0028671B">
      <w:pPr>
        <w:pStyle w:val="Odstavecseseznamem"/>
        <w:ind w:left="0"/>
        <w:jc w:val="both"/>
      </w:pPr>
    </w:p>
    <w:p w14:paraId="1CBB64FF" w14:textId="246F5D7E" w:rsidR="008C53F9" w:rsidRPr="0028671B" w:rsidRDefault="008C53F9" w:rsidP="0028671B">
      <w:pPr>
        <w:pStyle w:val="Odstavecseseznamem"/>
        <w:ind w:left="0"/>
        <w:jc w:val="both"/>
      </w:pPr>
      <w:r w:rsidRPr="0028671B">
        <w:t xml:space="preserve">Pokud </w:t>
      </w:r>
      <w:r w:rsidR="00422DA1" w:rsidRPr="0028671B">
        <w:t>budeme využívat typicky lokální stravování</w:t>
      </w:r>
      <w:r w:rsidR="00422DA1">
        <w:t>, kuchyně dovolenkových destinací</w:t>
      </w:r>
      <w:r w:rsidRPr="0028671B">
        <w:t xml:space="preserve"> </w:t>
      </w:r>
      <w:r w:rsidR="00422DA1">
        <w:t>může velmi pozitivně obohati</w:t>
      </w:r>
      <w:r w:rsidR="005F47EA">
        <w:t>t</w:t>
      </w:r>
      <w:r w:rsidR="00422DA1">
        <w:t xml:space="preserve"> náš vlastní </w:t>
      </w:r>
      <w:r w:rsidR="005F47EA">
        <w:t>jídelníček</w:t>
      </w:r>
      <w:r w:rsidR="00422DA1">
        <w:t>.</w:t>
      </w:r>
      <w:r w:rsidR="005F47EA">
        <w:t xml:space="preserve"> U jídel, která nám chutnala, je však vhodné </w:t>
      </w:r>
      <w:r w:rsidRPr="0028671B">
        <w:t xml:space="preserve">poptat </w:t>
      </w:r>
      <w:r w:rsidR="001F6A9A">
        <w:br/>
      </w:r>
      <w:r w:rsidRPr="0028671B">
        <w:t xml:space="preserve">se na </w:t>
      </w:r>
      <w:r w:rsidR="005F47EA">
        <w:t>jejich úpravu</w:t>
      </w:r>
      <w:r w:rsidR="00F32F47">
        <w:t>. K</w:t>
      </w:r>
      <w:r w:rsidR="00D65FD4" w:rsidRPr="0028671B">
        <w:t>rom</w:t>
      </w:r>
      <w:r w:rsidR="005F47EA">
        <w:t>ě použitých</w:t>
      </w:r>
      <w:r w:rsidR="00D65FD4" w:rsidRPr="0028671B">
        <w:t xml:space="preserve"> základních surovin </w:t>
      </w:r>
      <w:r w:rsidR="005F47EA">
        <w:t xml:space="preserve">by nás měl zajímat také </w:t>
      </w:r>
      <w:r w:rsidR="00D65FD4" w:rsidRPr="0028671B">
        <w:t>způsob dochucení</w:t>
      </w:r>
      <w:r w:rsidRPr="0028671B">
        <w:t xml:space="preserve">, </w:t>
      </w:r>
      <w:r w:rsidR="005F47EA">
        <w:t>protože d</w:t>
      </w:r>
      <w:r w:rsidRPr="0028671B">
        <w:t>oma by</w:t>
      </w:r>
      <w:r w:rsidR="005F47EA">
        <w:t xml:space="preserve"> bylo </w:t>
      </w:r>
      <w:r w:rsidRPr="0028671B">
        <w:t>pozdě přemýšle</w:t>
      </w:r>
      <w:r w:rsidR="005F47EA">
        <w:t>t nad tím</w:t>
      </w:r>
      <w:r w:rsidRPr="0028671B">
        <w:t>, co tu skvělou chuť ovlivnilo.</w:t>
      </w:r>
    </w:p>
    <w:p w14:paraId="79D84D6B" w14:textId="77777777" w:rsidR="007C7429" w:rsidRPr="0028671B" w:rsidRDefault="007C7429" w:rsidP="0028671B">
      <w:pPr>
        <w:pStyle w:val="Odstavecseseznamem"/>
        <w:ind w:left="0"/>
        <w:jc w:val="both"/>
      </w:pPr>
    </w:p>
    <w:p w14:paraId="5C1E50D8" w14:textId="45152538" w:rsidR="008C53F9" w:rsidRDefault="005F47EA" w:rsidP="00AF4E94">
      <w:pPr>
        <w:rPr>
          <w:b/>
          <w:sz w:val="28"/>
          <w:szCs w:val="28"/>
        </w:rPr>
      </w:pPr>
      <w:r>
        <w:rPr>
          <w:b/>
        </w:rPr>
        <w:br w:type="page"/>
      </w:r>
      <w:bookmarkStart w:id="2" w:name="_GoBack"/>
      <w:bookmarkEnd w:id="2"/>
      <w:r w:rsidR="008C53F9" w:rsidRPr="000640F4">
        <w:rPr>
          <w:b/>
          <w:sz w:val="28"/>
          <w:szCs w:val="28"/>
        </w:rPr>
        <w:lastRenderedPageBreak/>
        <w:t xml:space="preserve">Co je tedy </w:t>
      </w:r>
      <w:r w:rsidR="000929FB" w:rsidRPr="000640F4">
        <w:rPr>
          <w:b/>
          <w:sz w:val="28"/>
          <w:szCs w:val="28"/>
        </w:rPr>
        <w:t xml:space="preserve">v dovolenkových destinacích </w:t>
      </w:r>
      <w:r w:rsidR="008C53F9" w:rsidRPr="000640F4">
        <w:rPr>
          <w:b/>
          <w:sz w:val="28"/>
          <w:szCs w:val="28"/>
        </w:rPr>
        <w:t>obvyklé</w:t>
      </w:r>
      <w:r w:rsidR="00D65FD4" w:rsidRPr="000640F4">
        <w:rPr>
          <w:b/>
          <w:sz w:val="28"/>
          <w:szCs w:val="28"/>
        </w:rPr>
        <w:t xml:space="preserve"> a u nás se příliš „nenosí“?</w:t>
      </w:r>
    </w:p>
    <w:p w14:paraId="76B2A17B" w14:textId="1E021DAC" w:rsidR="000640F4" w:rsidRPr="00914381" w:rsidRDefault="000640F4" w:rsidP="000640F4">
      <w:pPr>
        <w:pStyle w:val="Odstavecseseznamem"/>
        <w:tabs>
          <w:tab w:val="left" w:pos="3285"/>
        </w:tabs>
        <w:ind w:left="0"/>
        <w:jc w:val="both"/>
        <w:rPr>
          <w:b/>
          <w:sz w:val="12"/>
          <w:szCs w:val="12"/>
        </w:rPr>
      </w:pPr>
    </w:p>
    <w:p w14:paraId="12104FE1" w14:textId="50A4BC4C" w:rsidR="008C53F9" w:rsidRPr="0028671B" w:rsidRDefault="008C53F9" w:rsidP="001F6A9A">
      <w:pPr>
        <w:pStyle w:val="Odstavecseseznamem"/>
        <w:numPr>
          <w:ilvl w:val="0"/>
          <w:numId w:val="11"/>
        </w:numPr>
        <w:ind w:left="284" w:hanging="284"/>
        <w:jc w:val="both"/>
      </w:pPr>
      <w:r w:rsidRPr="0028671B">
        <w:rPr>
          <w:b/>
        </w:rPr>
        <w:t xml:space="preserve">Ke všem denním jídlům </w:t>
      </w:r>
      <w:r w:rsidR="000929FB">
        <w:rPr>
          <w:b/>
        </w:rPr>
        <w:t>s</w:t>
      </w:r>
      <w:r w:rsidRPr="0028671B">
        <w:rPr>
          <w:b/>
        </w:rPr>
        <w:t xml:space="preserve">e </w:t>
      </w:r>
      <w:r w:rsidR="000929FB">
        <w:rPr>
          <w:b/>
        </w:rPr>
        <w:t>konzumuje</w:t>
      </w:r>
      <w:r w:rsidRPr="0028671B">
        <w:rPr>
          <w:b/>
        </w:rPr>
        <w:t xml:space="preserve"> zelenin</w:t>
      </w:r>
      <w:r w:rsidR="000929FB">
        <w:rPr>
          <w:b/>
        </w:rPr>
        <w:t>a</w:t>
      </w:r>
      <w:r w:rsidRPr="0028671B">
        <w:rPr>
          <w:b/>
        </w:rPr>
        <w:t>, případně různé zeleninové saláty</w:t>
      </w:r>
      <w:r w:rsidR="000929FB">
        <w:rPr>
          <w:b/>
        </w:rPr>
        <w:t>.</w:t>
      </w:r>
      <w:r w:rsidR="007C7429" w:rsidRPr="0028671B">
        <w:t xml:space="preserve"> Spotřeba zeleniny a ovoce je v přímořských státech daleko vyšší</w:t>
      </w:r>
      <w:r w:rsidR="00AF4E36" w:rsidRPr="0028671B">
        <w:t xml:space="preserve"> než u nás</w:t>
      </w:r>
      <w:r w:rsidR="007C7429" w:rsidRPr="0028671B">
        <w:t xml:space="preserve">, ale více ovoce </w:t>
      </w:r>
      <w:r w:rsidR="000640F4">
        <w:br/>
      </w:r>
      <w:r w:rsidR="007C7429" w:rsidRPr="0028671B">
        <w:t>a zeleniny konzumují i v Maďarsku a na Slovensku</w:t>
      </w:r>
      <w:r w:rsidR="00AF4E36" w:rsidRPr="0028671B">
        <w:t>.</w:t>
      </w:r>
    </w:p>
    <w:p w14:paraId="16D52350" w14:textId="73EEED1F" w:rsidR="008C53F9" w:rsidRPr="0028671B" w:rsidRDefault="008C53F9" w:rsidP="001F6A9A">
      <w:pPr>
        <w:pStyle w:val="Odstavecseseznamem"/>
        <w:numPr>
          <w:ilvl w:val="0"/>
          <w:numId w:val="11"/>
        </w:numPr>
        <w:ind w:left="284" w:hanging="284"/>
        <w:jc w:val="both"/>
      </w:pPr>
      <w:r w:rsidRPr="0028671B">
        <w:rPr>
          <w:b/>
        </w:rPr>
        <w:t xml:space="preserve">Teplá jídla jsou </w:t>
      </w:r>
      <w:r w:rsidR="000929FB">
        <w:rPr>
          <w:b/>
        </w:rPr>
        <w:t>servírována</w:t>
      </w:r>
      <w:r w:rsidRPr="0028671B">
        <w:rPr>
          <w:b/>
        </w:rPr>
        <w:t xml:space="preserve"> s menší porcí příloh, </w:t>
      </w:r>
      <w:r w:rsidR="000929FB">
        <w:rPr>
          <w:b/>
        </w:rPr>
        <w:t>maso</w:t>
      </w:r>
      <w:r w:rsidR="000929FB" w:rsidRPr="0028671B">
        <w:rPr>
          <w:b/>
        </w:rPr>
        <w:t xml:space="preserve"> </w:t>
      </w:r>
      <w:r w:rsidR="000929FB">
        <w:rPr>
          <w:b/>
        </w:rPr>
        <w:t>s</w:t>
      </w:r>
      <w:r w:rsidR="000929FB" w:rsidRPr="0028671B">
        <w:rPr>
          <w:b/>
        </w:rPr>
        <w:t>e nejčastěji připrav</w:t>
      </w:r>
      <w:r w:rsidR="000929FB">
        <w:rPr>
          <w:b/>
        </w:rPr>
        <w:t>uje</w:t>
      </w:r>
      <w:r w:rsidR="000929FB" w:rsidRPr="0028671B">
        <w:rPr>
          <w:b/>
        </w:rPr>
        <w:t xml:space="preserve"> pečené, případně dušené</w:t>
      </w:r>
      <w:r w:rsidR="000929FB">
        <w:rPr>
          <w:b/>
        </w:rPr>
        <w:t xml:space="preserve">, v nabídce jsou </w:t>
      </w:r>
      <w:r w:rsidRPr="0028671B">
        <w:rPr>
          <w:b/>
        </w:rPr>
        <w:t>často ryb</w:t>
      </w:r>
      <w:r w:rsidR="000929FB">
        <w:rPr>
          <w:b/>
        </w:rPr>
        <w:t>y</w:t>
      </w:r>
      <w:r w:rsidRPr="0028671B">
        <w:rPr>
          <w:b/>
        </w:rPr>
        <w:t xml:space="preserve">, </w:t>
      </w:r>
      <w:r w:rsidR="000929FB">
        <w:rPr>
          <w:b/>
        </w:rPr>
        <w:t>které s</w:t>
      </w:r>
      <w:r w:rsidRPr="0028671B">
        <w:rPr>
          <w:b/>
        </w:rPr>
        <w:t>e obvykle podáv</w:t>
      </w:r>
      <w:r w:rsidR="000929FB">
        <w:rPr>
          <w:b/>
        </w:rPr>
        <w:t>ají</w:t>
      </w:r>
      <w:r w:rsidRPr="0028671B">
        <w:rPr>
          <w:b/>
        </w:rPr>
        <w:t xml:space="preserve"> cel</w:t>
      </w:r>
      <w:r w:rsidR="000929FB">
        <w:rPr>
          <w:b/>
        </w:rPr>
        <w:t>é</w:t>
      </w:r>
      <w:r w:rsidRPr="0028671B">
        <w:rPr>
          <w:b/>
        </w:rPr>
        <w:t xml:space="preserve">. </w:t>
      </w:r>
      <w:r w:rsidR="007C7429" w:rsidRPr="0028671B">
        <w:t xml:space="preserve">S rybami jsme na tom na štíru. </w:t>
      </w:r>
      <w:r w:rsidR="000929FB">
        <w:t>S p</w:t>
      </w:r>
      <w:r w:rsidR="007C7429" w:rsidRPr="0028671B">
        <w:t xml:space="preserve">růměrnou spotřebou </w:t>
      </w:r>
      <w:r w:rsidR="000640F4">
        <w:t xml:space="preserve">ryb </w:t>
      </w:r>
      <w:r w:rsidR="007C7429" w:rsidRPr="0028671B">
        <w:t>5,4 kg</w:t>
      </w:r>
      <w:r w:rsidR="000929FB">
        <w:t xml:space="preserve"> na </w:t>
      </w:r>
      <w:r w:rsidR="007C7429" w:rsidRPr="0028671B">
        <w:t xml:space="preserve">osobu a rok </w:t>
      </w:r>
      <w:r w:rsidR="000640F4">
        <w:t xml:space="preserve">jsme </w:t>
      </w:r>
      <w:r w:rsidR="007C7429" w:rsidRPr="0028671B">
        <w:t xml:space="preserve">na polovině průměrné spotřeby </w:t>
      </w:r>
      <w:r w:rsidR="000929FB">
        <w:t xml:space="preserve">ryb </w:t>
      </w:r>
      <w:r w:rsidR="007C7429" w:rsidRPr="0028671B">
        <w:t xml:space="preserve">v Evropě a </w:t>
      </w:r>
      <w:r w:rsidR="000929FB">
        <w:t>zhruba na čtvrtině</w:t>
      </w:r>
      <w:r w:rsidR="000640F4">
        <w:t xml:space="preserve"> celosvětového </w:t>
      </w:r>
      <w:r w:rsidR="007C7429" w:rsidRPr="0028671B">
        <w:t>průměr</w:t>
      </w:r>
      <w:r w:rsidR="000640F4">
        <w:t>u</w:t>
      </w:r>
      <w:r w:rsidR="007C7429" w:rsidRPr="0028671B">
        <w:t>.</w:t>
      </w:r>
    </w:p>
    <w:p w14:paraId="09B86CDD" w14:textId="1ABE1AB7" w:rsidR="008C53F9" w:rsidRDefault="008C53F9" w:rsidP="001F6A9A">
      <w:pPr>
        <w:pStyle w:val="Odstavecseseznamem"/>
        <w:numPr>
          <w:ilvl w:val="0"/>
          <w:numId w:val="11"/>
        </w:numPr>
        <w:ind w:left="284" w:hanging="284"/>
        <w:jc w:val="both"/>
      </w:pPr>
      <w:r w:rsidRPr="0028671B">
        <w:rPr>
          <w:b/>
        </w:rPr>
        <w:t xml:space="preserve">Jako dezert </w:t>
      </w:r>
      <w:r w:rsidR="000640F4">
        <w:rPr>
          <w:b/>
        </w:rPr>
        <w:t>se podává</w:t>
      </w:r>
      <w:r w:rsidRPr="0028671B">
        <w:rPr>
          <w:b/>
        </w:rPr>
        <w:t xml:space="preserve"> ovoce, zmrzlina, </w:t>
      </w:r>
      <w:r w:rsidR="000640F4">
        <w:rPr>
          <w:b/>
        </w:rPr>
        <w:t xml:space="preserve">případně </w:t>
      </w:r>
      <w:r w:rsidRPr="0028671B">
        <w:rPr>
          <w:b/>
        </w:rPr>
        <w:t>sýr. Pokud je podáván moučník, jde vesměs o malé kousky.</w:t>
      </w:r>
      <w:r w:rsidR="007C7429" w:rsidRPr="0028671B">
        <w:t xml:space="preserve"> S</w:t>
      </w:r>
      <w:r w:rsidR="000640F4">
        <w:t xml:space="preserve">ladkosti jsou oblíbené i v zahraničí, ale jsou nabízeny ve </w:t>
      </w:r>
      <w:r w:rsidR="007C7429" w:rsidRPr="0028671B">
        <w:t>velikosti minidezertů</w:t>
      </w:r>
      <w:r w:rsidR="0011366F" w:rsidRPr="0028671B">
        <w:t>.</w:t>
      </w:r>
    </w:p>
    <w:p w14:paraId="4B766E84" w14:textId="35655489" w:rsidR="00821DFC" w:rsidRPr="00821DFC" w:rsidRDefault="0028671B" w:rsidP="001F6A9A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671B">
        <w:rPr>
          <w:rFonts w:ascii="Times New Roman" w:hAnsi="Times New Roman" w:cs="Times New Roman"/>
          <w:b/>
          <w:sz w:val="24"/>
          <w:szCs w:val="24"/>
        </w:rPr>
        <w:t xml:space="preserve">Součástí jídel jsou často luštěniny, </w:t>
      </w:r>
      <w:r w:rsidR="000640F4">
        <w:rPr>
          <w:rFonts w:ascii="Times New Roman" w:hAnsi="Times New Roman" w:cs="Times New Roman"/>
          <w:b/>
          <w:sz w:val="24"/>
          <w:szCs w:val="24"/>
        </w:rPr>
        <w:t xml:space="preserve">jejichž přítomnost ani nepostřehneme – cizrna </w:t>
      </w:r>
      <w:r w:rsidRPr="0028671B">
        <w:rPr>
          <w:rFonts w:ascii="Times New Roman" w:hAnsi="Times New Roman" w:cs="Times New Roman"/>
          <w:b/>
          <w:sz w:val="24"/>
          <w:szCs w:val="24"/>
        </w:rPr>
        <w:t>v různých podobách, ale třeba i fazole</w:t>
      </w:r>
      <w:r w:rsidRPr="0028671B">
        <w:rPr>
          <w:rFonts w:ascii="Times New Roman" w:hAnsi="Times New Roman" w:cs="Times New Roman"/>
          <w:sz w:val="24"/>
          <w:szCs w:val="24"/>
        </w:rPr>
        <w:t xml:space="preserve">. </w:t>
      </w:r>
      <w:r w:rsidR="000640F4">
        <w:rPr>
          <w:rFonts w:ascii="Times New Roman" w:hAnsi="Times New Roman" w:cs="Times New Roman"/>
          <w:sz w:val="24"/>
          <w:szCs w:val="24"/>
        </w:rPr>
        <w:t xml:space="preserve">K </w:t>
      </w:r>
      <w:r w:rsidRPr="0028671B">
        <w:rPr>
          <w:rFonts w:ascii="Times New Roman" w:hAnsi="Times New Roman" w:cs="Times New Roman"/>
          <w:sz w:val="24"/>
          <w:szCs w:val="24"/>
        </w:rPr>
        <w:t>typický</w:t>
      </w:r>
      <w:r w:rsidR="000640F4">
        <w:rPr>
          <w:rFonts w:ascii="Times New Roman" w:hAnsi="Times New Roman" w:cs="Times New Roman"/>
          <w:sz w:val="24"/>
          <w:szCs w:val="24"/>
        </w:rPr>
        <w:t>m</w:t>
      </w:r>
      <w:r w:rsidRPr="0028671B">
        <w:rPr>
          <w:rFonts w:ascii="Times New Roman" w:hAnsi="Times New Roman" w:cs="Times New Roman"/>
          <w:sz w:val="24"/>
          <w:szCs w:val="24"/>
        </w:rPr>
        <w:t xml:space="preserve"> jíd</w:t>
      </w:r>
      <w:r w:rsidR="000640F4">
        <w:rPr>
          <w:rFonts w:ascii="Times New Roman" w:hAnsi="Times New Roman" w:cs="Times New Roman"/>
          <w:sz w:val="24"/>
          <w:szCs w:val="24"/>
        </w:rPr>
        <w:t>lům</w:t>
      </w:r>
      <w:r w:rsidRPr="0028671B">
        <w:rPr>
          <w:rFonts w:ascii="Times New Roman" w:hAnsi="Times New Roman" w:cs="Times New Roman"/>
          <w:sz w:val="24"/>
          <w:szCs w:val="24"/>
        </w:rPr>
        <w:t xml:space="preserve"> dovolenkových destinací </w:t>
      </w:r>
      <w:r w:rsidR="000640F4">
        <w:rPr>
          <w:rFonts w:ascii="Times New Roman" w:hAnsi="Times New Roman" w:cs="Times New Roman"/>
          <w:sz w:val="24"/>
          <w:szCs w:val="24"/>
        </w:rPr>
        <w:t xml:space="preserve">patří </w:t>
      </w:r>
      <w:r w:rsidRPr="0028671B">
        <w:rPr>
          <w:rFonts w:ascii="Times New Roman" w:hAnsi="Times New Roman" w:cs="Times New Roman"/>
          <w:sz w:val="24"/>
          <w:szCs w:val="24"/>
        </w:rPr>
        <w:t>např</w:t>
      </w:r>
      <w:r w:rsidR="000640F4">
        <w:rPr>
          <w:rFonts w:ascii="Times New Roman" w:hAnsi="Times New Roman" w:cs="Times New Roman"/>
          <w:sz w:val="24"/>
          <w:szCs w:val="24"/>
        </w:rPr>
        <w:t>íklad</w:t>
      </w:r>
      <w:r w:rsidRPr="0028671B">
        <w:rPr>
          <w:rFonts w:ascii="Times New Roman" w:hAnsi="Times New Roman" w:cs="Times New Roman"/>
          <w:sz w:val="24"/>
          <w:szCs w:val="24"/>
        </w:rPr>
        <w:t xml:space="preserve"> francouzský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Cassoulet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(dušené maso s fazolemi), řecká </w:t>
      </w:r>
      <w:proofErr w:type="spellStart"/>
      <w:r w:rsidRPr="0028671B">
        <w:rPr>
          <w:rFonts w:ascii="Times New Roman" w:hAnsi="Times New Roman" w:cs="Times New Roman"/>
          <w:bCs/>
          <w:sz w:val="24"/>
          <w:szCs w:val="24"/>
        </w:rPr>
        <w:t>Fasolada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> (polévka z bílých fazol</w:t>
      </w:r>
      <w:r w:rsidR="00821DFC">
        <w:rPr>
          <w:rFonts w:ascii="Times New Roman" w:hAnsi="Times New Roman" w:cs="Times New Roman"/>
          <w:sz w:val="24"/>
          <w:szCs w:val="24"/>
        </w:rPr>
        <w:t xml:space="preserve">í v hustém zeleninovém vývaru) </w:t>
      </w:r>
      <w:r w:rsidRPr="0028671B">
        <w:rPr>
          <w:rFonts w:ascii="Times New Roman" w:hAnsi="Times New Roman" w:cs="Times New Roman"/>
          <w:sz w:val="24"/>
          <w:szCs w:val="24"/>
        </w:rPr>
        <w:t xml:space="preserve">nebo </w:t>
      </w:r>
      <w:r w:rsidRPr="000640F4">
        <w:rPr>
          <w:rFonts w:ascii="Times New Roman" w:hAnsi="Times New Roman" w:cs="Times New Roman"/>
          <w:sz w:val="24"/>
          <w:szCs w:val="24"/>
        </w:rPr>
        <w:t xml:space="preserve">egyptské </w:t>
      </w:r>
      <w:proofErr w:type="spellStart"/>
      <w:r w:rsidRPr="000640F4">
        <w:rPr>
          <w:rFonts w:ascii="Times New Roman" w:hAnsi="Times New Roman" w:cs="Times New Roman"/>
          <w:sz w:val="24"/>
          <w:szCs w:val="24"/>
        </w:rPr>
        <w:t>Košarí</w:t>
      </w:r>
      <w:proofErr w:type="spellEnd"/>
      <w:r w:rsidRPr="000640F4">
        <w:rPr>
          <w:rFonts w:ascii="Times New Roman" w:hAnsi="Times New Roman" w:cs="Times New Roman"/>
          <w:sz w:val="24"/>
          <w:szCs w:val="24"/>
        </w:rPr>
        <w:t xml:space="preserve"> (</w:t>
      </w:r>
      <w:r w:rsidRPr="00064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směs těstovin, rýže a čočky </w:t>
      </w:r>
      <w:r w:rsidR="00821D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0F4">
        <w:rPr>
          <w:rFonts w:ascii="Times New Roman" w:eastAsia="Times New Roman" w:hAnsi="Times New Roman" w:cs="Times New Roman"/>
          <w:sz w:val="24"/>
          <w:szCs w:val="24"/>
          <w:lang w:eastAsia="cs-CZ"/>
        </w:rPr>
        <w:t>s pikantní omáčkou a smaženou cibulkou</w:t>
      </w:r>
      <w:r w:rsidRPr="000640F4">
        <w:rPr>
          <w:rFonts w:ascii="Times New Roman" w:hAnsi="Times New Roman" w:cs="Times New Roman"/>
          <w:sz w:val="24"/>
          <w:szCs w:val="24"/>
        </w:rPr>
        <w:t xml:space="preserve">) či </w:t>
      </w:r>
      <w:proofErr w:type="spellStart"/>
      <w:r w:rsidRPr="000640F4">
        <w:rPr>
          <w:rFonts w:ascii="Times New Roman" w:hAnsi="Times New Roman" w:cs="Times New Roman"/>
          <w:sz w:val="24"/>
          <w:szCs w:val="24"/>
        </w:rPr>
        <w:t>Hummus</w:t>
      </w:r>
      <w:proofErr w:type="spellEnd"/>
      <w:r w:rsidRPr="000640F4">
        <w:rPr>
          <w:rFonts w:ascii="Times New Roman" w:hAnsi="Times New Roman" w:cs="Times New Roman"/>
          <w:sz w:val="24"/>
          <w:szCs w:val="24"/>
        </w:rPr>
        <w:t xml:space="preserve"> (</w:t>
      </w:r>
      <w:r w:rsidRPr="00064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cizrnové pyré se sezamovou pastou, </w:t>
      </w:r>
      <w:r w:rsidRPr="00821DFC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podávané s olejem, rajčetem a arabským chlebem).</w:t>
      </w:r>
    </w:p>
    <w:p w14:paraId="033501A0" w14:textId="0C6C46A0" w:rsidR="008C53F9" w:rsidRPr="00821DFC" w:rsidRDefault="0011366F" w:rsidP="001F6A9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1DFC">
        <w:rPr>
          <w:rFonts w:ascii="Times New Roman" w:hAnsi="Times New Roman" w:cs="Times New Roman"/>
          <w:sz w:val="24"/>
          <w:szCs w:val="24"/>
        </w:rPr>
        <w:t xml:space="preserve">Ve světě se spotřeba luštěnin pohybuje od 2 do 20 kg na osobu a rok, v průměru je to 7 kg. </w:t>
      </w:r>
      <w:r w:rsidR="00821DFC" w:rsidRPr="00821DFC">
        <w:rPr>
          <w:rFonts w:ascii="Times New Roman" w:hAnsi="Times New Roman" w:cs="Times New Roman"/>
          <w:sz w:val="24"/>
          <w:szCs w:val="24"/>
        </w:rPr>
        <w:t>Z</w:t>
      </w:r>
      <w:r w:rsidRPr="00821DFC">
        <w:rPr>
          <w:rFonts w:ascii="Times New Roman" w:hAnsi="Times New Roman" w:cs="Times New Roman"/>
          <w:sz w:val="24"/>
          <w:szCs w:val="24"/>
        </w:rPr>
        <w:t xml:space="preserve">atímco Jihoevropané zkonzumují v průměru kolem 6 kg luštěnin na osobu a rok, Češi se dostávají </w:t>
      </w:r>
      <w:r w:rsidR="00265DDA">
        <w:rPr>
          <w:rFonts w:ascii="Times New Roman" w:hAnsi="Times New Roman" w:cs="Times New Roman"/>
          <w:sz w:val="24"/>
          <w:szCs w:val="24"/>
        </w:rPr>
        <w:t xml:space="preserve">jen </w:t>
      </w:r>
      <w:r w:rsidRPr="00821DFC">
        <w:rPr>
          <w:rFonts w:ascii="Times New Roman" w:hAnsi="Times New Roman" w:cs="Times New Roman"/>
          <w:sz w:val="24"/>
          <w:szCs w:val="24"/>
        </w:rPr>
        <w:t xml:space="preserve">na hodnotu 2,7 kg, </w:t>
      </w:r>
      <w:r w:rsidR="00821DFC" w:rsidRPr="00821DFC">
        <w:rPr>
          <w:rFonts w:ascii="Times New Roman" w:hAnsi="Times New Roman" w:cs="Times New Roman"/>
          <w:sz w:val="24"/>
          <w:szCs w:val="24"/>
        </w:rPr>
        <w:t xml:space="preserve">což je </w:t>
      </w:r>
      <w:r w:rsidR="00821DFC">
        <w:rPr>
          <w:rFonts w:ascii="Times New Roman" w:hAnsi="Times New Roman" w:cs="Times New Roman"/>
          <w:sz w:val="24"/>
          <w:szCs w:val="24"/>
        </w:rPr>
        <w:t xml:space="preserve">hodnota </w:t>
      </w:r>
      <w:r w:rsidRPr="00821DFC">
        <w:rPr>
          <w:rFonts w:ascii="Times New Roman" w:hAnsi="Times New Roman" w:cs="Times New Roman"/>
          <w:sz w:val="24"/>
          <w:szCs w:val="24"/>
        </w:rPr>
        <w:t>historicky ne</w:t>
      </w:r>
      <w:r w:rsidR="00821DFC" w:rsidRPr="00821DFC">
        <w:rPr>
          <w:rFonts w:ascii="Times New Roman" w:hAnsi="Times New Roman" w:cs="Times New Roman"/>
          <w:sz w:val="24"/>
          <w:szCs w:val="24"/>
        </w:rPr>
        <w:t>jvyšší.</w:t>
      </w:r>
    </w:p>
    <w:p w14:paraId="238C1877" w14:textId="18755371" w:rsidR="008C53F9" w:rsidRPr="0028671B" w:rsidRDefault="008C53F9" w:rsidP="001F6A9A">
      <w:pPr>
        <w:pStyle w:val="Odstavecseseznamem"/>
        <w:numPr>
          <w:ilvl w:val="0"/>
          <w:numId w:val="11"/>
        </w:numPr>
        <w:ind w:left="284" w:hanging="284"/>
        <w:jc w:val="both"/>
      </w:pPr>
      <w:r w:rsidRPr="0028671B">
        <w:rPr>
          <w:b/>
        </w:rPr>
        <w:t>Zahuštěné omáčky a smažená jídla se skoro nepoužívají.</w:t>
      </w:r>
      <w:r w:rsidR="0011366F" w:rsidRPr="0028671B">
        <w:t xml:space="preserve"> Kromě některých typických maďarských, rakouských a slovenských jídel se pokrmy tak, jak to známe z</w:t>
      </w:r>
      <w:r w:rsidR="00265DDA">
        <w:t> </w:t>
      </w:r>
      <w:r w:rsidR="0011366F" w:rsidRPr="0028671B">
        <w:t>domova</w:t>
      </w:r>
      <w:r w:rsidR="00265DDA">
        <w:t xml:space="preserve"> (jíškou, moukou)</w:t>
      </w:r>
      <w:r w:rsidR="00821DFC">
        <w:t>, nezahušťují</w:t>
      </w:r>
      <w:r w:rsidR="00265DDA">
        <w:t>, masa se častěji dusí a grilují.</w:t>
      </w:r>
    </w:p>
    <w:p w14:paraId="34599365" w14:textId="77777777" w:rsidR="0028671B" w:rsidRDefault="0028671B" w:rsidP="00286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109A4" w14:textId="2DBC9633" w:rsidR="00A337C3" w:rsidRPr="0028671B" w:rsidRDefault="008C53F9" w:rsidP="00286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1B">
        <w:rPr>
          <w:rFonts w:ascii="Times New Roman" w:hAnsi="Times New Roman" w:cs="Times New Roman"/>
          <w:sz w:val="24"/>
          <w:szCs w:val="24"/>
        </w:rPr>
        <w:t xml:space="preserve">Pokud </w:t>
      </w:r>
      <w:r w:rsidR="00821DFC">
        <w:rPr>
          <w:rFonts w:ascii="Times New Roman" w:hAnsi="Times New Roman" w:cs="Times New Roman"/>
          <w:sz w:val="24"/>
          <w:szCs w:val="24"/>
        </w:rPr>
        <w:t xml:space="preserve">se budeme </w:t>
      </w:r>
      <w:r w:rsidR="00151B2D">
        <w:rPr>
          <w:rFonts w:ascii="Times New Roman" w:hAnsi="Times New Roman" w:cs="Times New Roman"/>
          <w:sz w:val="24"/>
          <w:szCs w:val="24"/>
        </w:rPr>
        <w:t xml:space="preserve">inspirovat tím, co je typické pro </w:t>
      </w:r>
      <w:r w:rsidR="00821DFC">
        <w:rPr>
          <w:rFonts w:ascii="Times New Roman" w:hAnsi="Times New Roman" w:cs="Times New Roman"/>
          <w:sz w:val="24"/>
          <w:szCs w:val="24"/>
        </w:rPr>
        <w:t>kuchyn</w:t>
      </w:r>
      <w:r w:rsidR="00151B2D">
        <w:rPr>
          <w:rFonts w:ascii="Times New Roman" w:hAnsi="Times New Roman" w:cs="Times New Roman"/>
          <w:sz w:val="24"/>
          <w:szCs w:val="24"/>
        </w:rPr>
        <w:t>ě</w:t>
      </w:r>
      <w:r w:rsidR="00821DFC">
        <w:rPr>
          <w:rFonts w:ascii="Times New Roman" w:hAnsi="Times New Roman" w:cs="Times New Roman"/>
          <w:sz w:val="24"/>
          <w:szCs w:val="24"/>
        </w:rPr>
        <w:t xml:space="preserve"> dovolenkových destinací</w:t>
      </w:r>
      <w:r w:rsidR="00151B2D">
        <w:rPr>
          <w:rFonts w:ascii="Times New Roman" w:hAnsi="Times New Roman" w:cs="Times New Roman"/>
          <w:sz w:val="24"/>
          <w:szCs w:val="24"/>
        </w:rPr>
        <w:t xml:space="preserve">, </w:t>
      </w:r>
      <w:r w:rsidR="00821DFC">
        <w:rPr>
          <w:rFonts w:ascii="Times New Roman" w:hAnsi="Times New Roman" w:cs="Times New Roman"/>
          <w:sz w:val="24"/>
          <w:szCs w:val="24"/>
        </w:rPr>
        <w:t xml:space="preserve">a </w:t>
      </w:r>
      <w:r w:rsidR="00151B2D">
        <w:rPr>
          <w:rFonts w:ascii="Times New Roman" w:hAnsi="Times New Roman" w:cs="Times New Roman"/>
          <w:sz w:val="24"/>
          <w:szCs w:val="24"/>
        </w:rPr>
        <w:t xml:space="preserve">také to </w:t>
      </w:r>
      <w:r w:rsidRPr="0028671B">
        <w:rPr>
          <w:rFonts w:ascii="Times New Roman" w:hAnsi="Times New Roman" w:cs="Times New Roman"/>
          <w:sz w:val="24"/>
          <w:szCs w:val="24"/>
        </w:rPr>
        <w:t>zaprac</w:t>
      </w:r>
      <w:r w:rsidR="00151B2D">
        <w:rPr>
          <w:rFonts w:ascii="Times New Roman" w:hAnsi="Times New Roman" w:cs="Times New Roman"/>
          <w:sz w:val="24"/>
          <w:szCs w:val="24"/>
        </w:rPr>
        <w:t>ujeme do</w:t>
      </w:r>
      <w:r w:rsidRPr="0028671B">
        <w:rPr>
          <w:rFonts w:ascii="Times New Roman" w:hAnsi="Times New Roman" w:cs="Times New Roman"/>
          <w:sz w:val="24"/>
          <w:szCs w:val="24"/>
        </w:rPr>
        <w:t xml:space="preserve"> svého stravovacího systému, velmi </w:t>
      </w:r>
      <w:r w:rsidR="00821DFC">
        <w:rPr>
          <w:rFonts w:ascii="Times New Roman" w:hAnsi="Times New Roman" w:cs="Times New Roman"/>
          <w:sz w:val="24"/>
          <w:szCs w:val="24"/>
        </w:rPr>
        <w:t xml:space="preserve">prospějeme </w:t>
      </w:r>
      <w:r w:rsidRPr="0028671B">
        <w:rPr>
          <w:rFonts w:ascii="Times New Roman" w:hAnsi="Times New Roman" w:cs="Times New Roman"/>
          <w:sz w:val="24"/>
          <w:szCs w:val="24"/>
        </w:rPr>
        <w:t>svému zdraví.</w:t>
      </w:r>
      <w:r w:rsidR="00AF4E36" w:rsidRPr="0028671B">
        <w:rPr>
          <w:rFonts w:ascii="Times New Roman" w:hAnsi="Times New Roman" w:cs="Times New Roman"/>
          <w:sz w:val="24"/>
          <w:szCs w:val="24"/>
        </w:rPr>
        <w:t xml:space="preserve"> Naši stravu t</w:t>
      </w:r>
      <w:r w:rsidR="00151B2D">
        <w:rPr>
          <w:rFonts w:ascii="Times New Roman" w:hAnsi="Times New Roman" w:cs="Times New Roman"/>
          <w:sz w:val="24"/>
          <w:szCs w:val="24"/>
        </w:rPr>
        <w:t xml:space="preserve">otiž </w:t>
      </w:r>
      <w:r w:rsidR="00AF4E36" w:rsidRPr="0028671B">
        <w:rPr>
          <w:rFonts w:ascii="Times New Roman" w:hAnsi="Times New Roman" w:cs="Times New Roman"/>
          <w:sz w:val="24"/>
          <w:szCs w:val="24"/>
        </w:rPr>
        <w:t>více přiblížíme výživovým doporučením, která hovoří o tom, že bychom měli do jídelníčku pravidelně zařadit ryby</w:t>
      </w:r>
      <w:r w:rsidR="00151B2D">
        <w:rPr>
          <w:rFonts w:ascii="Times New Roman" w:hAnsi="Times New Roman" w:cs="Times New Roman"/>
          <w:sz w:val="24"/>
          <w:szCs w:val="24"/>
        </w:rPr>
        <w:t xml:space="preserve"> stejně jako </w:t>
      </w:r>
      <w:r w:rsidR="004A74DA">
        <w:rPr>
          <w:rFonts w:ascii="Times New Roman" w:hAnsi="Times New Roman" w:cs="Times New Roman"/>
          <w:sz w:val="24"/>
          <w:szCs w:val="24"/>
        </w:rPr>
        <w:t xml:space="preserve">luštěniny, </w:t>
      </w:r>
      <w:r w:rsidR="00AF4E36" w:rsidRPr="0028671B">
        <w:rPr>
          <w:rFonts w:ascii="Times New Roman" w:hAnsi="Times New Roman" w:cs="Times New Roman"/>
          <w:sz w:val="24"/>
          <w:szCs w:val="24"/>
        </w:rPr>
        <w:t>ovoce a zelenin</w:t>
      </w:r>
      <w:r w:rsidR="00151B2D">
        <w:rPr>
          <w:rFonts w:ascii="Times New Roman" w:hAnsi="Times New Roman" w:cs="Times New Roman"/>
          <w:sz w:val="24"/>
          <w:szCs w:val="24"/>
        </w:rPr>
        <w:t>u</w:t>
      </w:r>
      <w:r w:rsidR="004A74DA">
        <w:rPr>
          <w:rFonts w:ascii="Times New Roman" w:hAnsi="Times New Roman" w:cs="Times New Roman"/>
          <w:sz w:val="24"/>
          <w:szCs w:val="24"/>
        </w:rPr>
        <w:t xml:space="preserve"> konzumovat</w:t>
      </w:r>
      <w:r w:rsidR="004A74DA" w:rsidRPr="0028671B">
        <w:rPr>
          <w:rFonts w:ascii="Times New Roman" w:hAnsi="Times New Roman" w:cs="Times New Roman"/>
          <w:sz w:val="24"/>
          <w:szCs w:val="24"/>
        </w:rPr>
        <w:t xml:space="preserve"> </w:t>
      </w:r>
      <w:r w:rsidR="00AF4E36" w:rsidRPr="0028671B">
        <w:rPr>
          <w:rFonts w:ascii="Times New Roman" w:hAnsi="Times New Roman" w:cs="Times New Roman"/>
          <w:sz w:val="24"/>
          <w:szCs w:val="24"/>
        </w:rPr>
        <w:t>ideálně v rámci každého denního jídla</w:t>
      </w:r>
      <w:r w:rsidR="004A74DA">
        <w:rPr>
          <w:rFonts w:ascii="Times New Roman" w:hAnsi="Times New Roman" w:cs="Times New Roman"/>
          <w:sz w:val="24"/>
          <w:szCs w:val="24"/>
        </w:rPr>
        <w:t xml:space="preserve">, </w:t>
      </w:r>
      <w:r w:rsidR="00151B2D">
        <w:rPr>
          <w:rFonts w:ascii="Times New Roman" w:hAnsi="Times New Roman" w:cs="Times New Roman"/>
          <w:sz w:val="24"/>
          <w:szCs w:val="24"/>
        </w:rPr>
        <w:t>preferovat kv</w:t>
      </w:r>
      <w:r w:rsidR="00D65FD4" w:rsidRPr="0028671B">
        <w:rPr>
          <w:rFonts w:ascii="Times New Roman" w:hAnsi="Times New Roman" w:cs="Times New Roman"/>
          <w:sz w:val="24"/>
          <w:szCs w:val="24"/>
        </w:rPr>
        <w:t>alitní</w:t>
      </w:r>
      <w:r w:rsidR="00151B2D">
        <w:rPr>
          <w:rFonts w:ascii="Times New Roman" w:hAnsi="Times New Roman" w:cs="Times New Roman"/>
          <w:sz w:val="24"/>
          <w:szCs w:val="24"/>
        </w:rPr>
        <w:t xml:space="preserve"> rostlinné</w:t>
      </w:r>
      <w:r w:rsidR="00D65FD4" w:rsidRPr="0028671B">
        <w:rPr>
          <w:rFonts w:ascii="Times New Roman" w:hAnsi="Times New Roman" w:cs="Times New Roman"/>
          <w:sz w:val="24"/>
          <w:szCs w:val="24"/>
        </w:rPr>
        <w:t xml:space="preserve"> </w:t>
      </w:r>
      <w:r w:rsidR="004A74DA">
        <w:rPr>
          <w:rFonts w:ascii="Times New Roman" w:hAnsi="Times New Roman" w:cs="Times New Roman"/>
          <w:sz w:val="24"/>
          <w:szCs w:val="24"/>
        </w:rPr>
        <w:t xml:space="preserve">tuky a </w:t>
      </w:r>
      <w:r w:rsidR="00D65FD4" w:rsidRPr="0028671B">
        <w:rPr>
          <w:rFonts w:ascii="Times New Roman" w:hAnsi="Times New Roman" w:cs="Times New Roman"/>
          <w:sz w:val="24"/>
          <w:szCs w:val="24"/>
        </w:rPr>
        <w:t>olej</w:t>
      </w:r>
      <w:r w:rsidR="00151B2D">
        <w:rPr>
          <w:rFonts w:ascii="Times New Roman" w:hAnsi="Times New Roman" w:cs="Times New Roman"/>
          <w:sz w:val="24"/>
          <w:szCs w:val="24"/>
        </w:rPr>
        <w:t>e</w:t>
      </w:r>
      <w:r w:rsidR="00D65FD4" w:rsidRPr="0028671B">
        <w:rPr>
          <w:rFonts w:ascii="Times New Roman" w:hAnsi="Times New Roman" w:cs="Times New Roman"/>
          <w:sz w:val="24"/>
          <w:szCs w:val="24"/>
        </w:rPr>
        <w:t xml:space="preserve"> a přírodní úpravy pokrmů, </w:t>
      </w:r>
      <w:r w:rsidR="00151B2D">
        <w:rPr>
          <w:rFonts w:ascii="Times New Roman" w:hAnsi="Times New Roman" w:cs="Times New Roman"/>
          <w:sz w:val="24"/>
          <w:szCs w:val="24"/>
        </w:rPr>
        <w:t xml:space="preserve">omezit </w:t>
      </w:r>
      <w:r w:rsidR="00D65FD4" w:rsidRPr="0028671B">
        <w:rPr>
          <w:rFonts w:ascii="Times New Roman" w:hAnsi="Times New Roman" w:cs="Times New Roman"/>
          <w:sz w:val="24"/>
          <w:szCs w:val="24"/>
        </w:rPr>
        <w:t xml:space="preserve">tuky živočišného původu a </w:t>
      </w:r>
      <w:r w:rsidR="00151B2D">
        <w:rPr>
          <w:rFonts w:ascii="Times New Roman" w:hAnsi="Times New Roman" w:cs="Times New Roman"/>
          <w:sz w:val="24"/>
          <w:szCs w:val="24"/>
        </w:rPr>
        <w:t xml:space="preserve">pokrmy </w:t>
      </w:r>
      <w:r w:rsidR="00D65FD4" w:rsidRPr="0028671B">
        <w:rPr>
          <w:rFonts w:ascii="Times New Roman" w:hAnsi="Times New Roman" w:cs="Times New Roman"/>
          <w:sz w:val="24"/>
          <w:szCs w:val="24"/>
        </w:rPr>
        <w:t xml:space="preserve">zahušťované </w:t>
      </w:r>
      <w:r w:rsidR="00151B2D">
        <w:rPr>
          <w:rFonts w:ascii="Times New Roman" w:hAnsi="Times New Roman" w:cs="Times New Roman"/>
          <w:sz w:val="24"/>
          <w:szCs w:val="24"/>
        </w:rPr>
        <w:t>jíškou</w:t>
      </w:r>
      <w:r w:rsidR="00D65FD4" w:rsidRPr="0028671B">
        <w:rPr>
          <w:rFonts w:ascii="Times New Roman" w:hAnsi="Times New Roman" w:cs="Times New Roman"/>
          <w:sz w:val="24"/>
          <w:szCs w:val="24"/>
        </w:rPr>
        <w:t xml:space="preserve">. </w:t>
      </w:r>
      <w:r w:rsidR="00D21432" w:rsidRPr="002867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37C3" w:rsidRPr="0028671B" w:rsidSect="00422DA1">
      <w:headerReference w:type="default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3718C" w14:textId="77777777" w:rsidR="006B771F" w:rsidRDefault="006B771F" w:rsidP="00125502">
      <w:pPr>
        <w:spacing w:after="0" w:line="240" w:lineRule="auto"/>
      </w:pPr>
      <w:r>
        <w:separator/>
      </w:r>
    </w:p>
  </w:endnote>
  <w:endnote w:type="continuationSeparator" w:id="0">
    <w:p w14:paraId="38882E0B" w14:textId="77777777" w:rsidR="006B771F" w:rsidRDefault="006B771F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E46E" w14:textId="1103B446" w:rsidR="00C87248" w:rsidRDefault="00C87248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AF4E94" w:rsidRPr="00F61BA5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0ACC03FA" w14:textId="77777777" w:rsidR="00AF4E94" w:rsidRDefault="00AF4E94" w:rsidP="00AF4E94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Tisková konference byla realizována za finanční podpory dotačního programu MZ Národní program zdraví – projekty podpory </w:t>
    </w:r>
  </w:p>
  <w:p w14:paraId="5F9C5093" w14:textId="4FC148DD" w:rsidR="00AF4E94" w:rsidRDefault="00AF4E94" w:rsidP="00AF4E94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zdraví pro rok 2016.</w:t>
    </w:r>
  </w:p>
  <w:p w14:paraId="12B76DAB" w14:textId="77777777" w:rsidR="00AF4E94" w:rsidRPr="001F03E6" w:rsidRDefault="00AF4E94" w:rsidP="001F03E6">
    <w:pPr>
      <w:pStyle w:val="Zpat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F9ECE" w14:textId="77777777" w:rsidR="006B771F" w:rsidRDefault="006B771F" w:rsidP="00125502">
      <w:pPr>
        <w:spacing w:after="0" w:line="240" w:lineRule="auto"/>
      </w:pPr>
      <w:r>
        <w:separator/>
      </w:r>
    </w:p>
  </w:footnote>
  <w:footnote w:type="continuationSeparator" w:id="0">
    <w:p w14:paraId="144454A2" w14:textId="77777777" w:rsidR="006B771F" w:rsidRDefault="006B771F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C87248" w:rsidRPr="00732DB7" w:rsidRDefault="00C87248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7BCDC897" w14:textId="528745F8" w:rsidR="00C87248" w:rsidRPr="00732DB7" w:rsidRDefault="00C87248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>Dovolená na talíři</w:t>
    </w:r>
  </w:p>
  <w:p w14:paraId="20955559" w14:textId="465932FF" w:rsidR="00C87248" w:rsidRPr="00732DB7" w:rsidRDefault="00C87248" w:rsidP="00125502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>11. srpna 2016</w:t>
    </w:r>
  </w:p>
  <w:p w14:paraId="1BF800FD" w14:textId="77777777" w:rsidR="00C87248" w:rsidRDefault="00C87248" w:rsidP="00125502">
    <w:pPr>
      <w:pStyle w:val="Zhlav"/>
      <w:jc w:val="right"/>
    </w:pPr>
  </w:p>
  <w:p w14:paraId="074ED5CB" w14:textId="77777777" w:rsidR="00C87248" w:rsidRPr="001F03E6" w:rsidRDefault="00C87248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08C"/>
    <w:multiLevelType w:val="multilevel"/>
    <w:tmpl w:val="B55C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06B57"/>
    <w:multiLevelType w:val="hybridMultilevel"/>
    <w:tmpl w:val="4BC2B128"/>
    <w:lvl w:ilvl="0" w:tplc="FCF2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C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8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32943"/>
    <w:multiLevelType w:val="hybridMultilevel"/>
    <w:tmpl w:val="5764EA56"/>
    <w:lvl w:ilvl="0" w:tplc="768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E0220E"/>
    <w:multiLevelType w:val="multilevel"/>
    <w:tmpl w:val="66E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A7903"/>
    <w:multiLevelType w:val="multilevel"/>
    <w:tmpl w:val="624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15718"/>
    <w:multiLevelType w:val="multilevel"/>
    <w:tmpl w:val="14AE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16AF3"/>
    <w:multiLevelType w:val="multilevel"/>
    <w:tmpl w:val="648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5A7B26"/>
    <w:multiLevelType w:val="hybridMultilevel"/>
    <w:tmpl w:val="65865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3F76"/>
    <w:multiLevelType w:val="multilevel"/>
    <w:tmpl w:val="8B52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321C9"/>
    <w:multiLevelType w:val="multilevel"/>
    <w:tmpl w:val="831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DE6280"/>
    <w:multiLevelType w:val="multilevel"/>
    <w:tmpl w:val="07B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4A4DC6"/>
    <w:multiLevelType w:val="multilevel"/>
    <w:tmpl w:val="B27E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026C4"/>
    <w:multiLevelType w:val="multilevel"/>
    <w:tmpl w:val="D9C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FD2761"/>
    <w:multiLevelType w:val="multilevel"/>
    <w:tmpl w:val="DDEC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A4658"/>
    <w:multiLevelType w:val="multilevel"/>
    <w:tmpl w:val="CCDA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C47D11"/>
    <w:multiLevelType w:val="multilevel"/>
    <w:tmpl w:val="AB2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202FA6"/>
    <w:multiLevelType w:val="multilevel"/>
    <w:tmpl w:val="828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54717A"/>
    <w:multiLevelType w:val="multilevel"/>
    <w:tmpl w:val="408C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711EC8"/>
    <w:multiLevelType w:val="multilevel"/>
    <w:tmpl w:val="0BF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822EA8"/>
    <w:multiLevelType w:val="multilevel"/>
    <w:tmpl w:val="3CA2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93240"/>
    <w:multiLevelType w:val="hybridMultilevel"/>
    <w:tmpl w:val="E5989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4141F0A"/>
    <w:multiLevelType w:val="multilevel"/>
    <w:tmpl w:val="D74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873D36"/>
    <w:multiLevelType w:val="multilevel"/>
    <w:tmpl w:val="EE8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132EB4"/>
    <w:multiLevelType w:val="multilevel"/>
    <w:tmpl w:val="C61829F6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0309F8"/>
    <w:multiLevelType w:val="hybridMultilevel"/>
    <w:tmpl w:val="601EF0B2"/>
    <w:lvl w:ilvl="0" w:tplc="88DE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7B5C1B"/>
    <w:multiLevelType w:val="multilevel"/>
    <w:tmpl w:val="78D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A4FFD"/>
    <w:multiLevelType w:val="multilevel"/>
    <w:tmpl w:val="CF62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657865"/>
    <w:multiLevelType w:val="hybridMultilevel"/>
    <w:tmpl w:val="3E861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1753DC"/>
    <w:multiLevelType w:val="hybridMultilevel"/>
    <w:tmpl w:val="B274953E"/>
    <w:lvl w:ilvl="0" w:tplc="E922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D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903002"/>
    <w:multiLevelType w:val="multilevel"/>
    <w:tmpl w:val="E93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EF5682"/>
    <w:multiLevelType w:val="multilevel"/>
    <w:tmpl w:val="DFA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A285D"/>
    <w:multiLevelType w:val="hybridMultilevel"/>
    <w:tmpl w:val="6638F346"/>
    <w:lvl w:ilvl="0" w:tplc="6E14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C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8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5063DF"/>
    <w:multiLevelType w:val="multilevel"/>
    <w:tmpl w:val="77C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9137CE"/>
    <w:multiLevelType w:val="multilevel"/>
    <w:tmpl w:val="23E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F375C1"/>
    <w:multiLevelType w:val="multilevel"/>
    <w:tmpl w:val="770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B3403D"/>
    <w:multiLevelType w:val="hybridMultilevel"/>
    <w:tmpl w:val="35EC2B26"/>
    <w:lvl w:ilvl="0" w:tplc="CF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8077CB"/>
    <w:multiLevelType w:val="multilevel"/>
    <w:tmpl w:val="F66C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2871C4"/>
    <w:multiLevelType w:val="multilevel"/>
    <w:tmpl w:val="559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DA1453"/>
    <w:multiLevelType w:val="hybridMultilevel"/>
    <w:tmpl w:val="E6783796"/>
    <w:lvl w:ilvl="0" w:tplc="FED2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E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C22577"/>
    <w:multiLevelType w:val="multilevel"/>
    <w:tmpl w:val="09B2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FB2E5C"/>
    <w:multiLevelType w:val="multilevel"/>
    <w:tmpl w:val="60A0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2202AD"/>
    <w:multiLevelType w:val="hybridMultilevel"/>
    <w:tmpl w:val="AB1274E2"/>
    <w:lvl w:ilvl="0" w:tplc="647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38"/>
  </w:num>
  <w:num w:numId="3">
    <w:abstractNumId w:val="41"/>
  </w:num>
  <w:num w:numId="4">
    <w:abstractNumId w:val="24"/>
  </w:num>
  <w:num w:numId="5">
    <w:abstractNumId w:val="28"/>
  </w:num>
  <w:num w:numId="6">
    <w:abstractNumId w:val="31"/>
  </w:num>
  <w:num w:numId="7">
    <w:abstractNumId w:val="1"/>
  </w:num>
  <w:num w:numId="8">
    <w:abstractNumId w:val="2"/>
  </w:num>
  <w:num w:numId="9">
    <w:abstractNumId w:val="35"/>
  </w:num>
  <w:num w:numId="10">
    <w:abstractNumId w:val="27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22"/>
  </w:num>
  <w:num w:numId="16">
    <w:abstractNumId w:val="37"/>
  </w:num>
  <w:num w:numId="17">
    <w:abstractNumId w:val="10"/>
  </w:num>
  <w:num w:numId="18">
    <w:abstractNumId w:val="18"/>
  </w:num>
  <w:num w:numId="19">
    <w:abstractNumId w:val="33"/>
  </w:num>
  <w:num w:numId="20">
    <w:abstractNumId w:val="36"/>
  </w:num>
  <w:num w:numId="21">
    <w:abstractNumId w:val="26"/>
  </w:num>
  <w:num w:numId="22">
    <w:abstractNumId w:val="14"/>
  </w:num>
  <w:num w:numId="23">
    <w:abstractNumId w:val="16"/>
  </w:num>
  <w:num w:numId="24">
    <w:abstractNumId w:val="21"/>
  </w:num>
  <w:num w:numId="25">
    <w:abstractNumId w:val="34"/>
  </w:num>
  <w:num w:numId="26">
    <w:abstractNumId w:val="39"/>
  </w:num>
  <w:num w:numId="27">
    <w:abstractNumId w:val="17"/>
  </w:num>
  <w:num w:numId="28">
    <w:abstractNumId w:val="30"/>
  </w:num>
  <w:num w:numId="29">
    <w:abstractNumId w:val="5"/>
  </w:num>
  <w:num w:numId="30">
    <w:abstractNumId w:val="8"/>
  </w:num>
  <w:num w:numId="31">
    <w:abstractNumId w:val="32"/>
  </w:num>
  <w:num w:numId="32">
    <w:abstractNumId w:val="15"/>
  </w:num>
  <w:num w:numId="33">
    <w:abstractNumId w:val="6"/>
  </w:num>
  <w:num w:numId="34">
    <w:abstractNumId w:val="4"/>
  </w:num>
  <w:num w:numId="35">
    <w:abstractNumId w:val="9"/>
  </w:num>
  <w:num w:numId="36">
    <w:abstractNumId w:val="29"/>
  </w:num>
  <w:num w:numId="37">
    <w:abstractNumId w:val="25"/>
  </w:num>
  <w:num w:numId="38">
    <w:abstractNumId w:val="11"/>
  </w:num>
  <w:num w:numId="39">
    <w:abstractNumId w:val="3"/>
  </w:num>
  <w:num w:numId="40">
    <w:abstractNumId w:val="40"/>
  </w:num>
  <w:num w:numId="41">
    <w:abstractNumId w:val="1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2470E"/>
    <w:rsid w:val="0002766D"/>
    <w:rsid w:val="00027921"/>
    <w:rsid w:val="00044ABB"/>
    <w:rsid w:val="000640F4"/>
    <w:rsid w:val="0009283C"/>
    <w:rsid w:val="000929FB"/>
    <w:rsid w:val="000A717F"/>
    <w:rsid w:val="000B29B7"/>
    <w:rsid w:val="000B4EE4"/>
    <w:rsid w:val="000D7E46"/>
    <w:rsid w:val="000F54DF"/>
    <w:rsid w:val="00111652"/>
    <w:rsid w:val="0011366F"/>
    <w:rsid w:val="0011471B"/>
    <w:rsid w:val="00125502"/>
    <w:rsid w:val="00127E6C"/>
    <w:rsid w:val="0014520C"/>
    <w:rsid w:val="00151B2D"/>
    <w:rsid w:val="00163D9F"/>
    <w:rsid w:val="00183026"/>
    <w:rsid w:val="00186C77"/>
    <w:rsid w:val="001939FB"/>
    <w:rsid w:val="001A38FA"/>
    <w:rsid w:val="001A73DE"/>
    <w:rsid w:val="001F03E6"/>
    <w:rsid w:val="001F6A9A"/>
    <w:rsid w:val="00205FE7"/>
    <w:rsid w:val="00211E1D"/>
    <w:rsid w:val="00250314"/>
    <w:rsid w:val="00263EBB"/>
    <w:rsid w:val="00265DDA"/>
    <w:rsid w:val="0028671B"/>
    <w:rsid w:val="00292F2F"/>
    <w:rsid w:val="002B4F16"/>
    <w:rsid w:val="002D21A4"/>
    <w:rsid w:val="002E648C"/>
    <w:rsid w:val="002E7CDD"/>
    <w:rsid w:val="00313478"/>
    <w:rsid w:val="00322107"/>
    <w:rsid w:val="00347ECA"/>
    <w:rsid w:val="00351A9B"/>
    <w:rsid w:val="003670CC"/>
    <w:rsid w:val="003A0B63"/>
    <w:rsid w:val="003E504C"/>
    <w:rsid w:val="003F6B31"/>
    <w:rsid w:val="00410250"/>
    <w:rsid w:val="00422DA1"/>
    <w:rsid w:val="004575CB"/>
    <w:rsid w:val="00471FA1"/>
    <w:rsid w:val="004A3C73"/>
    <w:rsid w:val="004A74DA"/>
    <w:rsid w:val="004E16E2"/>
    <w:rsid w:val="004E2676"/>
    <w:rsid w:val="004F681D"/>
    <w:rsid w:val="00564854"/>
    <w:rsid w:val="00567DD4"/>
    <w:rsid w:val="005970C1"/>
    <w:rsid w:val="005A1672"/>
    <w:rsid w:val="005C21EC"/>
    <w:rsid w:val="005D3D06"/>
    <w:rsid w:val="005D5A21"/>
    <w:rsid w:val="005D6E65"/>
    <w:rsid w:val="005E2E93"/>
    <w:rsid w:val="005F47EA"/>
    <w:rsid w:val="005F5526"/>
    <w:rsid w:val="006229A4"/>
    <w:rsid w:val="00633C0C"/>
    <w:rsid w:val="00672349"/>
    <w:rsid w:val="006725F6"/>
    <w:rsid w:val="00684747"/>
    <w:rsid w:val="00696314"/>
    <w:rsid w:val="006A7917"/>
    <w:rsid w:val="006B771F"/>
    <w:rsid w:val="006C4E69"/>
    <w:rsid w:val="007162B4"/>
    <w:rsid w:val="007175A8"/>
    <w:rsid w:val="007604C4"/>
    <w:rsid w:val="00775D47"/>
    <w:rsid w:val="007A1FB5"/>
    <w:rsid w:val="007B5950"/>
    <w:rsid w:val="007C7429"/>
    <w:rsid w:val="007D6646"/>
    <w:rsid w:val="007E08AB"/>
    <w:rsid w:val="00806AC5"/>
    <w:rsid w:val="00821DFC"/>
    <w:rsid w:val="0085153F"/>
    <w:rsid w:val="00863BBC"/>
    <w:rsid w:val="008669E5"/>
    <w:rsid w:val="00893917"/>
    <w:rsid w:val="008A34B5"/>
    <w:rsid w:val="008B2BC3"/>
    <w:rsid w:val="008C53F9"/>
    <w:rsid w:val="008E461F"/>
    <w:rsid w:val="008F027A"/>
    <w:rsid w:val="008F12BC"/>
    <w:rsid w:val="00914381"/>
    <w:rsid w:val="00927968"/>
    <w:rsid w:val="00933BE6"/>
    <w:rsid w:val="00940E06"/>
    <w:rsid w:val="009526F1"/>
    <w:rsid w:val="0096579E"/>
    <w:rsid w:val="009737F9"/>
    <w:rsid w:val="00987B76"/>
    <w:rsid w:val="00994153"/>
    <w:rsid w:val="009A0ABB"/>
    <w:rsid w:val="009C22AF"/>
    <w:rsid w:val="009D0F2C"/>
    <w:rsid w:val="009E4ED1"/>
    <w:rsid w:val="00A01CD0"/>
    <w:rsid w:val="00A32009"/>
    <w:rsid w:val="00A337C3"/>
    <w:rsid w:val="00A34403"/>
    <w:rsid w:val="00A623A2"/>
    <w:rsid w:val="00A86C3E"/>
    <w:rsid w:val="00AD4FCF"/>
    <w:rsid w:val="00AD61EC"/>
    <w:rsid w:val="00AF4E36"/>
    <w:rsid w:val="00AF4E94"/>
    <w:rsid w:val="00AF679E"/>
    <w:rsid w:val="00B50B75"/>
    <w:rsid w:val="00B708E2"/>
    <w:rsid w:val="00B873F1"/>
    <w:rsid w:val="00B92390"/>
    <w:rsid w:val="00B95B80"/>
    <w:rsid w:val="00BB00CE"/>
    <w:rsid w:val="00BE6DFD"/>
    <w:rsid w:val="00C04E4E"/>
    <w:rsid w:val="00C05340"/>
    <w:rsid w:val="00C065F8"/>
    <w:rsid w:val="00C111FF"/>
    <w:rsid w:val="00C46BFF"/>
    <w:rsid w:val="00C87248"/>
    <w:rsid w:val="00CA13B4"/>
    <w:rsid w:val="00CA4551"/>
    <w:rsid w:val="00CB094F"/>
    <w:rsid w:val="00D0439B"/>
    <w:rsid w:val="00D21432"/>
    <w:rsid w:val="00D23BDD"/>
    <w:rsid w:val="00D303D4"/>
    <w:rsid w:val="00D34DFB"/>
    <w:rsid w:val="00D65FD4"/>
    <w:rsid w:val="00D80A45"/>
    <w:rsid w:val="00D83BB0"/>
    <w:rsid w:val="00D96433"/>
    <w:rsid w:val="00DF5592"/>
    <w:rsid w:val="00E73ABE"/>
    <w:rsid w:val="00E7638F"/>
    <w:rsid w:val="00E93FFF"/>
    <w:rsid w:val="00E940B1"/>
    <w:rsid w:val="00E964E8"/>
    <w:rsid w:val="00EB074B"/>
    <w:rsid w:val="00F32F47"/>
    <w:rsid w:val="00F50616"/>
    <w:rsid w:val="00F53E16"/>
    <w:rsid w:val="00F6257C"/>
    <w:rsid w:val="00F76484"/>
    <w:rsid w:val="00F867CC"/>
    <w:rsid w:val="00F93463"/>
    <w:rsid w:val="00F97759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C2B"/>
  <w15:docId w15:val="{74096F40-646B-4A45-8488-0CCE711E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7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11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1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72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  <w:style w:type="paragraph" w:customStyle="1" w:styleId="Pa40">
    <w:name w:val="Pa40"/>
    <w:basedOn w:val="Normln"/>
    <w:next w:val="Normln"/>
    <w:uiPriority w:val="99"/>
    <w:rsid w:val="006C4E69"/>
    <w:pPr>
      <w:autoSpaceDE w:val="0"/>
      <w:autoSpaceDN w:val="0"/>
      <w:adjustRightInd w:val="0"/>
      <w:spacing w:after="0" w:line="22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1">
    <w:name w:val="Pa31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2">
    <w:name w:val="Pa32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A9">
    <w:name w:val="A9"/>
    <w:uiPriority w:val="99"/>
    <w:rsid w:val="006C4E69"/>
    <w:rPr>
      <w:rFonts w:cs="Gill Sans MT"/>
      <w:b/>
      <w:bCs/>
      <w:color w:val="000000"/>
      <w:sz w:val="10"/>
      <w:szCs w:val="10"/>
    </w:rPr>
  </w:style>
  <w:style w:type="paragraph" w:customStyle="1" w:styleId="Pa14">
    <w:name w:val="Pa14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15">
    <w:name w:val="Pa15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C1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11FF"/>
  </w:style>
  <w:style w:type="character" w:customStyle="1" w:styleId="Nadpis2Char">
    <w:name w:val="Nadpis 2 Char"/>
    <w:basedOn w:val="Standardnpsmoodstavce"/>
    <w:link w:val="Nadpis2"/>
    <w:uiPriority w:val="9"/>
    <w:rsid w:val="00C111F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tocnumber">
    <w:name w:val="tocnumber"/>
    <w:basedOn w:val="Standardnpsmoodstavce"/>
    <w:rsid w:val="00C111FF"/>
  </w:style>
  <w:style w:type="character" w:customStyle="1" w:styleId="toctext">
    <w:name w:val="toctext"/>
    <w:basedOn w:val="Standardnpsmoodstavce"/>
    <w:rsid w:val="00C111FF"/>
  </w:style>
  <w:style w:type="character" w:customStyle="1" w:styleId="mw-headline">
    <w:name w:val="mw-headline"/>
    <w:basedOn w:val="Standardnpsmoodstavce"/>
    <w:rsid w:val="00C111FF"/>
  </w:style>
  <w:style w:type="character" w:customStyle="1" w:styleId="mw-editsection">
    <w:name w:val="mw-editsection"/>
    <w:basedOn w:val="Standardnpsmoodstavce"/>
    <w:rsid w:val="00C111FF"/>
  </w:style>
  <w:style w:type="character" w:customStyle="1" w:styleId="mw-editsection-bracket">
    <w:name w:val="mw-editsection-bracket"/>
    <w:basedOn w:val="Standardnpsmoodstavce"/>
    <w:rsid w:val="00C111FF"/>
  </w:style>
  <w:style w:type="character" w:customStyle="1" w:styleId="mw-editsection-divider">
    <w:name w:val="mw-editsection-divider"/>
    <w:basedOn w:val="Standardnpsmoodstavce"/>
    <w:rsid w:val="00C111FF"/>
  </w:style>
  <w:style w:type="character" w:customStyle="1" w:styleId="Nadpis3Char">
    <w:name w:val="Nadpis 3 Char"/>
    <w:basedOn w:val="Standardnpsmoodstavce"/>
    <w:link w:val="Nadpis3"/>
    <w:uiPriority w:val="9"/>
    <w:rsid w:val="00C111F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cs-CZ"/>
    </w:rPr>
  </w:style>
  <w:style w:type="character" w:customStyle="1" w:styleId="toctoggle">
    <w:name w:val="toctoggle"/>
    <w:basedOn w:val="Standardnpsmoodstavce"/>
    <w:rsid w:val="00C111FF"/>
  </w:style>
  <w:style w:type="character" w:styleId="Siln">
    <w:name w:val="Strong"/>
    <w:basedOn w:val="Standardnpsmoodstavce"/>
    <w:uiPriority w:val="22"/>
    <w:qFormat/>
    <w:rsid w:val="00C8724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87248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cs-CZ"/>
    </w:rPr>
  </w:style>
  <w:style w:type="character" w:customStyle="1" w:styleId="Datum1">
    <w:name w:val="Datum1"/>
    <w:basedOn w:val="Standardnpsmoodstavce"/>
    <w:rsid w:val="00C87248"/>
  </w:style>
  <w:style w:type="character" w:customStyle="1" w:styleId="author">
    <w:name w:val="author"/>
    <w:basedOn w:val="Standardnpsmoodstavce"/>
    <w:rsid w:val="00C87248"/>
  </w:style>
  <w:style w:type="paragraph" w:customStyle="1" w:styleId="standard">
    <w:name w:val="standard"/>
    <w:basedOn w:val="Normln"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87248"/>
    <w:rPr>
      <w:i/>
      <w:iCs/>
    </w:rPr>
  </w:style>
  <w:style w:type="paragraph" w:customStyle="1" w:styleId="listcontents">
    <w:name w:val="listcontents"/>
    <w:basedOn w:val="Normln"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7248"/>
    <w:rPr>
      <w:rFonts w:asciiTheme="majorHAnsi" w:eastAsiaTheme="majorEastAsia" w:hAnsiTheme="majorHAnsi" w:cstheme="majorBidi"/>
      <w:i/>
      <w:iCs/>
      <w:noProof/>
      <w:color w:val="365F91" w:themeColor="accent1" w:themeShade="BF"/>
      <w:lang w:val="cs-CZ"/>
    </w:rPr>
  </w:style>
  <w:style w:type="character" w:customStyle="1" w:styleId="link-invers2">
    <w:name w:val="link-invers2"/>
    <w:basedOn w:val="Standardnpsmoodstavce"/>
    <w:rsid w:val="00C87248"/>
  </w:style>
  <w:style w:type="paragraph" w:customStyle="1" w:styleId="wp-caption-text">
    <w:name w:val="wp-caption-text"/>
    <w:basedOn w:val="Normln"/>
    <w:rsid w:val="00B8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10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797490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29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50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56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1719935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3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7513494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83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008375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2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610982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92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4131680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23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494926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78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316436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2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161742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2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556132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4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651335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00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69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539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71568846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5794548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00030709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536043001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23933712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</w:divsChild>
    </w:div>
    <w:div w:id="794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03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6993084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02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97222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8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71990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69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367618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9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304943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634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96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849501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7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884489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9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335865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87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712629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00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FAA4-52CE-47BE-9A96-CB8C5D54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Dostalova Jana</dc:creator>
  <cp:lastModifiedBy>Věra Boháčová</cp:lastModifiedBy>
  <cp:revision>8</cp:revision>
  <dcterms:created xsi:type="dcterms:W3CDTF">2016-08-07T20:25:00Z</dcterms:created>
  <dcterms:modified xsi:type="dcterms:W3CDTF">2016-12-23T14:06:00Z</dcterms:modified>
</cp:coreProperties>
</file>