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D4FEC" w14:textId="2F33E9F9" w:rsidR="00125502" w:rsidRPr="000837A7" w:rsidRDefault="00AE6C98" w:rsidP="00125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Ryb není třeba se bát</w:t>
      </w:r>
    </w:p>
    <w:p w14:paraId="303FB6F3" w14:textId="3C28FADD" w:rsidR="00125502" w:rsidRPr="000837A7" w:rsidRDefault="00C21E18" w:rsidP="001255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837A7">
        <w:rPr>
          <w:rFonts w:ascii="Times New Roman" w:hAnsi="Times New Roman"/>
          <w:b/>
          <w:i/>
          <w:sz w:val="24"/>
          <w:szCs w:val="24"/>
        </w:rPr>
        <w:t xml:space="preserve">Prof. Ing. Jana Dostálová, </w:t>
      </w:r>
      <w:r w:rsidR="007604C4" w:rsidRPr="000837A7">
        <w:rPr>
          <w:rFonts w:ascii="Times New Roman" w:hAnsi="Times New Roman"/>
          <w:b/>
          <w:i/>
          <w:sz w:val="24"/>
          <w:szCs w:val="24"/>
        </w:rPr>
        <w:t>Mgr. Tamara Starnovská</w:t>
      </w:r>
    </w:p>
    <w:p w14:paraId="175A542F" w14:textId="77777777" w:rsidR="00125502" w:rsidRPr="000837A7" w:rsidRDefault="00125502" w:rsidP="001255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837A7">
        <w:rPr>
          <w:rFonts w:ascii="Times New Roman" w:hAnsi="Times New Roman"/>
          <w:b/>
          <w:i/>
          <w:sz w:val="24"/>
          <w:szCs w:val="24"/>
        </w:rPr>
        <w:t>Fórum zdravé výživy</w:t>
      </w:r>
    </w:p>
    <w:p w14:paraId="5B40C0DF" w14:textId="77777777" w:rsidR="00D21432" w:rsidRPr="000837A7" w:rsidRDefault="00D21432" w:rsidP="00D21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AE88E" w14:textId="3FDCFF13" w:rsidR="004A37AC" w:rsidRPr="00D974C8" w:rsidRDefault="00842088" w:rsidP="004A37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C8">
        <w:rPr>
          <w:rFonts w:ascii="Times New Roman" w:hAnsi="Times New Roman" w:cs="Times New Roman"/>
        </w:rPr>
        <w:t>Česká re</w:t>
      </w:r>
      <w:r w:rsidR="00AB7E73" w:rsidRPr="00D974C8">
        <w:rPr>
          <w:rFonts w:ascii="Times New Roman" w:hAnsi="Times New Roman" w:cs="Times New Roman"/>
        </w:rPr>
        <w:t>p</w:t>
      </w:r>
      <w:r w:rsidRPr="00D974C8">
        <w:rPr>
          <w:rFonts w:ascii="Times New Roman" w:hAnsi="Times New Roman" w:cs="Times New Roman"/>
        </w:rPr>
        <w:t>ublika je proslulá svými rybníky</w:t>
      </w:r>
      <w:r w:rsidR="004A37AC" w:rsidRPr="00D974C8">
        <w:rPr>
          <w:rFonts w:ascii="Times New Roman" w:hAnsi="Times New Roman" w:cs="Times New Roman"/>
        </w:rPr>
        <w:t xml:space="preserve"> a rybníkáři</w:t>
      </w:r>
      <w:r w:rsidRPr="00D974C8">
        <w:rPr>
          <w:rFonts w:ascii="Times New Roman" w:hAnsi="Times New Roman" w:cs="Times New Roman"/>
        </w:rPr>
        <w:t xml:space="preserve">, jsme největším vývozcem akvarijních rybek v Evropě a patříme mezi jejich největší vývozce </w:t>
      </w:r>
      <w:r w:rsidR="007A5232" w:rsidRPr="00D974C8">
        <w:rPr>
          <w:rFonts w:ascii="Times New Roman" w:hAnsi="Times New Roman" w:cs="Times New Roman"/>
        </w:rPr>
        <w:t xml:space="preserve">i </w:t>
      </w:r>
      <w:r w:rsidRPr="00D974C8">
        <w:rPr>
          <w:rFonts w:ascii="Times New Roman" w:hAnsi="Times New Roman" w:cs="Times New Roman"/>
        </w:rPr>
        <w:t xml:space="preserve">na světě. </w:t>
      </w:r>
      <w:r w:rsidR="00EE7DFC" w:rsidRPr="00D974C8">
        <w:rPr>
          <w:rFonts w:ascii="Times New Roman" w:hAnsi="Times New Roman" w:cs="Times New Roman"/>
        </w:rPr>
        <w:t>S rybami to tedy umíme, p</w:t>
      </w:r>
      <w:r w:rsidRPr="00D974C8">
        <w:rPr>
          <w:rFonts w:ascii="Times New Roman" w:hAnsi="Times New Roman" w:cs="Times New Roman"/>
        </w:rPr>
        <w:t xml:space="preserve">řesto </w:t>
      </w:r>
      <w:r w:rsidR="00AE6C98" w:rsidRPr="00D974C8">
        <w:rPr>
          <w:rFonts w:ascii="Times New Roman" w:hAnsi="Times New Roman" w:cs="Times New Roman"/>
        </w:rPr>
        <w:t xml:space="preserve">je málo jíme. </w:t>
      </w:r>
      <w:r w:rsidR="007D04D9" w:rsidRPr="00D974C8">
        <w:rPr>
          <w:rFonts w:ascii="Times New Roman" w:hAnsi="Times New Roman" w:cs="Times New Roman"/>
        </w:rPr>
        <w:t xml:space="preserve">Od roku 1960 se pohybuje </w:t>
      </w:r>
      <w:r w:rsidR="002C4D2E" w:rsidRPr="00D974C8">
        <w:rPr>
          <w:rFonts w:ascii="Times New Roman" w:hAnsi="Times New Roman" w:cs="Times New Roman"/>
        </w:rPr>
        <w:t xml:space="preserve">spotřeba ryb </w:t>
      </w:r>
      <w:r w:rsidR="007D04D9" w:rsidRPr="00D974C8">
        <w:rPr>
          <w:rFonts w:ascii="Times New Roman" w:hAnsi="Times New Roman" w:cs="Times New Roman"/>
        </w:rPr>
        <w:t xml:space="preserve">mezi 4,7 - 6,8  kg na osobu a rok, v posledních dvaceti letech je to cca </w:t>
      </w:r>
      <w:smartTag w:uri="urn:schemas-microsoft-com:office:smarttags" w:element="metricconverter">
        <w:smartTagPr>
          <w:attr w:name="ProductID" w:val="5,5 kg"/>
        </w:smartTagPr>
        <w:r w:rsidR="007D04D9" w:rsidRPr="00D974C8">
          <w:rPr>
            <w:rFonts w:ascii="Times New Roman" w:hAnsi="Times New Roman" w:cs="Times New Roman"/>
          </w:rPr>
          <w:t>5,5 kg</w:t>
        </w:r>
      </w:smartTag>
      <w:r w:rsidR="007D04D9" w:rsidRPr="00D974C8">
        <w:rPr>
          <w:rFonts w:ascii="Times New Roman" w:hAnsi="Times New Roman" w:cs="Times New Roman"/>
        </w:rPr>
        <w:t xml:space="preserve"> na osobu a rok, což je žalostně málo</w:t>
      </w:r>
      <w:r w:rsidRPr="00D974C8">
        <w:rPr>
          <w:rFonts w:ascii="Times New Roman" w:hAnsi="Times New Roman" w:cs="Times New Roman"/>
        </w:rPr>
        <w:t xml:space="preserve">. Je to méně než polovina hodnoty </w:t>
      </w:r>
      <w:r w:rsidR="007A5232" w:rsidRPr="00D974C8">
        <w:rPr>
          <w:rFonts w:ascii="Times New Roman" w:hAnsi="Times New Roman" w:cs="Times New Roman"/>
        </w:rPr>
        <w:t xml:space="preserve">průměrné spotřeby ryb </w:t>
      </w:r>
      <w:r w:rsidR="00D974C8">
        <w:rPr>
          <w:rFonts w:ascii="Times New Roman" w:hAnsi="Times New Roman" w:cs="Times New Roman"/>
        </w:rPr>
        <w:br/>
      </w:r>
      <w:r w:rsidR="007A5232" w:rsidRPr="00D974C8">
        <w:rPr>
          <w:rFonts w:ascii="Times New Roman" w:hAnsi="Times New Roman" w:cs="Times New Roman"/>
        </w:rPr>
        <w:t>v</w:t>
      </w:r>
      <w:r w:rsidRPr="00D974C8">
        <w:rPr>
          <w:rFonts w:ascii="Times New Roman" w:hAnsi="Times New Roman" w:cs="Times New Roman"/>
        </w:rPr>
        <w:t xml:space="preserve"> E</w:t>
      </w:r>
      <w:r w:rsidR="007A5232" w:rsidRPr="00D974C8">
        <w:rPr>
          <w:rFonts w:ascii="Times New Roman" w:hAnsi="Times New Roman" w:cs="Times New Roman"/>
        </w:rPr>
        <w:t>vropě</w:t>
      </w:r>
      <w:r w:rsidRPr="00D974C8">
        <w:rPr>
          <w:rFonts w:ascii="Times New Roman" w:hAnsi="Times New Roman" w:cs="Times New Roman"/>
        </w:rPr>
        <w:t xml:space="preserve"> a něco málo přes čtvrtinu průměru celosvětové spotřeby. </w:t>
      </w:r>
      <w:r w:rsidR="00AB7E73" w:rsidRPr="00D974C8">
        <w:rPr>
          <w:rFonts w:ascii="Times New Roman" w:hAnsi="Times New Roman" w:cs="Times New Roman"/>
        </w:rPr>
        <w:t xml:space="preserve">Češi si často na rybách nepochutnávají, protože je prostě neumí správně připravit. Dovolené u moře jsou skvělou příležitostí, jak si může ryby zamilovat i někdo, kdo byl zvyklý jen na smaženého vánočního kapra nebo mražené filé na másle. </w:t>
      </w:r>
    </w:p>
    <w:p w14:paraId="4FCE5798" w14:textId="77777777" w:rsidR="004A37AC" w:rsidRPr="00D974C8" w:rsidRDefault="004A37AC" w:rsidP="004A37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61361D" w14:textId="4FFC639F" w:rsidR="004A37AC" w:rsidRPr="00D974C8" w:rsidRDefault="004A37AC" w:rsidP="005C37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C8">
        <w:rPr>
          <w:rFonts w:ascii="Times New Roman" w:hAnsi="Times New Roman" w:cs="Times New Roman"/>
        </w:rPr>
        <w:t>Proč bychom měli jíst ryby?</w:t>
      </w:r>
      <w:r w:rsidR="00927A0B" w:rsidRPr="00D974C8">
        <w:rPr>
          <w:rFonts w:ascii="Times New Roman" w:hAnsi="Times New Roman" w:cs="Times New Roman"/>
        </w:rPr>
        <w:t xml:space="preserve"> </w:t>
      </w:r>
      <w:r w:rsidR="00B44CDE" w:rsidRPr="00D974C8">
        <w:rPr>
          <w:rFonts w:ascii="Times New Roman" w:hAnsi="Times New Roman" w:cs="Times New Roman"/>
        </w:rPr>
        <w:t xml:space="preserve">Ryby jsou velmi hodnotnou potravinou. Maso ryb </w:t>
      </w:r>
      <w:r w:rsidR="005C37DE" w:rsidRPr="00D974C8">
        <w:rPr>
          <w:rFonts w:ascii="Times New Roman" w:hAnsi="Times New Roman" w:cs="Times New Roman"/>
        </w:rPr>
        <w:t xml:space="preserve">je pro nás v porovnání s masem ostatních živočichů snadněji stravitelné. Skládá se </w:t>
      </w:r>
      <w:r w:rsidR="00B44CDE" w:rsidRPr="00D974C8">
        <w:rPr>
          <w:rFonts w:ascii="Times New Roman" w:hAnsi="Times New Roman" w:cs="Times New Roman"/>
        </w:rPr>
        <w:t>z vody (50-83 %)</w:t>
      </w:r>
      <w:r w:rsidR="00A40E25" w:rsidRPr="00D974C8">
        <w:rPr>
          <w:rFonts w:ascii="Times New Roman" w:hAnsi="Times New Roman" w:cs="Times New Roman"/>
        </w:rPr>
        <w:t>, kvalitních bílkovin (16-</w:t>
      </w:r>
      <w:r w:rsidR="007D04D9" w:rsidRPr="00D974C8">
        <w:rPr>
          <w:rFonts w:ascii="Times New Roman" w:hAnsi="Times New Roman" w:cs="Times New Roman"/>
        </w:rPr>
        <w:t xml:space="preserve">20 </w:t>
      </w:r>
      <w:r w:rsidR="00A40E25" w:rsidRPr="00D974C8">
        <w:rPr>
          <w:rFonts w:ascii="Times New Roman" w:hAnsi="Times New Roman" w:cs="Times New Roman"/>
        </w:rPr>
        <w:t xml:space="preserve">%), tuku (1-35 %) a </w:t>
      </w:r>
      <w:r w:rsidR="008D7FE9" w:rsidRPr="00D974C8">
        <w:rPr>
          <w:rFonts w:ascii="Times New Roman" w:hAnsi="Times New Roman" w:cs="Times New Roman"/>
        </w:rPr>
        <w:t>z</w:t>
      </w:r>
      <w:r w:rsidR="00A40E25" w:rsidRPr="00D974C8">
        <w:rPr>
          <w:rFonts w:ascii="Times New Roman" w:hAnsi="Times New Roman" w:cs="Times New Roman"/>
        </w:rPr>
        <w:t xml:space="preserve">anedbatelného množství sacharidů. </w:t>
      </w:r>
      <w:r w:rsidR="005C37DE" w:rsidRPr="00D974C8">
        <w:rPr>
          <w:rFonts w:ascii="Times New Roman" w:hAnsi="Times New Roman" w:cs="Times New Roman"/>
        </w:rPr>
        <w:t xml:space="preserve">Tuk ryb je bohatý na nenasycené mastné kyseliny, </w:t>
      </w:r>
      <w:r w:rsidR="007A5232" w:rsidRPr="00D974C8">
        <w:rPr>
          <w:rFonts w:ascii="Times New Roman" w:hAnsi="Times New Roman" w:cs="Times New Roman"/>
        </w:rPr>
        <w:t>především</w:t>
      </w:r>
      <w:r w:rsidR="005C37DE" w:rsidRPr="00D974C8">
        <w:rPr>
          <w:rFonts w:ascii="Times New Roman" w:hAnsi="Times New Roman" w:cs="Times New Roman"/>
        </w:rPr>
        <w:t xml:space="preserve"> </w:t>
      </w:r>
      <w:r w:rsidR="007A5232" w:rsidRPr="00D974C8">
        <w:rPr>
          <w:rFonts w:ascii="Times New Roman" w:hAnsi="Times New Roman" w:cs="Times New Roman"/>
        </w:rPr>
        <w:t xml:space="preserve">na </w:t>
      </w:r>
      <w:r w:rsidR="005C37DE" w:rsidRPr="00D974C8">
        <w:rPr>
          <w:rFonts w:ascii="Times New Roman" w:hAnsi="Times New Roman" w:cs="Times New Roman"/>
        </w:rPr>
        <w:t xml:space="preserve">n-3 (omega 3) </w:t>
      </w:r>
      <w:proofErr w:type="spellStart"/>
      <w:r w:rsidR="005C37DE" w:rsidRPr="00D974C8">
        <w:rPr>
          <w:rFonts w:ascii="Times New Roman" w:hAnsi="Times New Roman" w:cs="Times New Roman"/>
        </w:rPr>
        <w:t>vícenenasycené</w:t>
      </w:r>
      <w:proofErr w:type="spellEnd"/>
      <w:r w:rsidR="005C37DE" w:rsidRPr="00D974C8">
        <w:rPr>
          <w:rFonts w:ascii="Times New Roman" w:hAnsi="Times New Roman" w:cs="Times New Roman"/>
        </w:rPr>
        <w:t xml:space="preserve"> mastné kyseliny DHA a EPA (</w:t>
      </w:r>
      <w:proofErr w:type="spellStart"/>
      <w:r w:rsidR="005C37DE" w:rsidRPr="00D974C8">
        <w:rPr>
          <w:rFonts w:ascii="Times New Roman" w:hAnsi="Times New Roman" w:cs="Times New Roman"/>
        </w:rPr>
        <w:t>dokosahexaenová</w:t>
      </w:r>
      <w:proofErr w:type="spellEnd"/>
      <w:r w:rsidR="005C37DE" w:rsidRPr="00D974C8">
        <w:rPr>
          <w:rFonts w:ascii="Times New Roman" w:hAnsi="Times New Roman" w:cs="Times New Roman"/>
        </w:rPr>
        <w:t xml:space="preserve"> </w:t>
      </w:r>
      <w:r w:rsidR="00D974C8">
        <w:rPr>
          <w:rFonts w:ascii="Times New Roman" w:hAnsi="Times New Roman" w:cs="Times New Roman"/>
        </w:rPr>
        <w:br/>
      </w:r>
      <w:r w:rsidR="005C37DE" w:rsidRPr="00D974C8">
        <w:rPr>
          <w:rFonts w:ascii="Times New Roman" w:hAnsi="Times New Roman" w:cs="Times New Roman"/>
        </w:rPr>
        <w:t xml:space="preserve">a </w:t>
      </w:r>
      <w:proofErr w:type="spellStart"/>
      <w:r w:rsidR="005C37DE" w:rsidRPr="00D974C8">
        <w:rPr>
          <w:rFonts w:ascii="Times New Roman" w:hAnsi="Times New Roman" w:cs="Times New Roman"/>
        </w:rPr>
        <w:t>eikosapentaenová</w:t>
      </w:r>
      <w:proofErr w:type="spellEnd"/>
      <w:r w:rsidR="005C37DE" w:rsidRPr="00D974C8">
        <w:rPr>
          <w:rFonts w:ascii="Times New Roman" w:hAnsi="Times New Roman" w:cs="Times New Roman"/>
        </w:rPr>
        <w:t>), které mají pozitivní vliv na náš srdečně</w:t>
      </w:r>
      <w:r w:rsidR="00C138BB" w:rsidRPr="00D974C8">
        <w:rPr>
          <w:rFonts w:ascii="Times New Roman" w:hAnsi="Times New Roman" w:cs="Times New Roman"/>
        </w:rPr>
        <w:t>-</w:t>
      </w:r>
      <w:r w:rsidR="005C37DE" w:rsidRPr="00D974C8">
        <w:rPr>
          <w:rFonts w:ascii="Times New Roman" w:hAnsi="Times New Roman" w:cs="Times New Roman"/>
        </w:rPr>
        <w:t>cévní systém</w:t>
      </w:r>
      <w:r w:rsidR="007D04D9" w:rsidRPr="00D974C8">
        <w:rPr>
          <w:rFonts w:ascii="Times New Roman" w:hAnsi="Times New Roman" w:cs="Times New Roman"/>
        </w:rPr>
        <w:t xml:space="preserve"> a další pozitivní účinky na naše zdraví</w:t>
      </w:r>
      <w:r w:rsidR="005C37DE" w:rsidRPr="00D974C8">
        <w:rPr>
          <w:rFonts w:ascii="Times New Roman" w:hAnsi="Times New Roman" w:cs="Times New Roman"/>
        </w:rPr>
        <w:t xml:space="preserve">. </w:t>
      </w:r>
      <w:r w:rsidR="00636D17" w:rsidRPr="00D974C8">
        <w:rPr>
          <w:rFonts w:ascii="Times New Roman" w:hAnsi="Times New Roman" w:cs="Times New Roman"/>
        </w:rPr>
        <w:t>Z</w:t>
      </w:r>
      <w:r w:rsidR="005C37DE" w:rsidRPr="00D974C8">
        <w:rPr>
          <w:rFonts w:ascii="Times New Roman" w:hAnsi="Times New Roman" w:cs="Times New Roman"/>
        </w:rPr>
        <w:t xml:space="preserve"> tohoto </w:t>
      </w:r>
      <w:r w:rsidR="002F7112" w:rsidRPr="00D974C8">
        <w:rPr>
          <w:rFonts w:ascii="Times New Roman" w:hAnsi="Times New Roman" w:cs="Times New Roman"/>
        </w:rPr>
        <w:t>dů</w:t>
      </w:r>
      <w:r w:rsidR="005C37DE" w:rsidRPr="00D974C8">
        <w:rPr>
          <w:rFonts w:ascii="Times New Roman" w:hAnsi="Times New Roman" w:cs="Times New Roman"/>
        </w:rPr>
        <w:t xml:space="preserve">vodu se doporučuje pravidelná konzumace ryb </w:t>
      </w:r>
      <w:r w:rsidR="002F7112" w:rsidRPr="00D974C8">
        <w:rPr>
          <w:rFonts w:ascii="Times New Roman" w:hAnsi="Times New Roman" w:cs="Times New Roman"/>
        </w:rPr>
        <w:t>ale</w:t>
      </w:r>
      <w:r w:rsidR="007A5232" w:rsidRPr="00D974C8">
        <w:rPr>
          <w:rFonts w:ascii="Times New Roman" w:hAnsi="Times New Roman" w:cs="Times New Roman"/>
        </w:rPr>
        <w:t>s</w:t>
      </w:r>
      <w:r w:rsidR="002F7112" w:rsidRPr="00D974C8">
        <w:rPr>
          <w:rFonts w:ascii="Times New Roman" w:hAnsi="Times New Roman" w:cs="Times New Roman"/>
        </w:rPr>
        <w:t xml:space="preserve">poň </w:t>
      </w:r>
      <w:r w:rsidR="005C37DE" w:rsidRPr="00D974C8">
        <w:rPr>
          <w:rFonts w:ascii="Times New Roman" w:hAnsi="Times New Roman" w:cs="Times New Roman"/>
        </w:rPr>
        <w:t>2x v</w:t>
      </w:r>
      <w:r w:rsidR="007D04D9" w:rsidRPr="00D974C8">
        <w:rPr>
          <w:rFonts w:ascii="Times New Roman" w:hAnsi="Times New Roman" w:cs="Times New Roman"/>
        </w:rPr>
        <w:t> </w:t>
      </w:r>
      <w:r w:rsidR="005C37DE" w:rsidRPr="00D974C8">
        <w:rPr>
          <w:rFonts w:ascii="Times New Roman" w:hAnsi="Times New Roman" w:cs="Times New Roman"/>
        </w:rPr>
        <w:t>týdnu</w:t>
      </w:r>
      <w:r w:rsidR="007D04D9" w:rsidRPr="00D974C8">
        <w:rPr>
          <w:rFonts w:ascii="Times New Roman" w:hAnsi="Times New Roman" w:cs="Times New Roman"/>
        </w:rPr>
        <w:t xml:space="preserve"> jednu porci (tedy cca 400g za týden)</w:t>
      </w:r>
      <w:r w:rsidR="005C37DE" w:rsidRPr="00D974C8">
        <w:rPr>
          <w:rFonts w:ascii="Times New Roman" w:hAnsi="Times New Roman" w:cs="Times New Roman"/>
        </w:rPr>
        <w:t xml:space="preserve">. </w:t>
      </w:r>
      <w:r w:rsidR="00A40E25" w:rsidRPr="00D974C8">
        <w:rPr>
          <w:rFonts w:ascii="Times New Roman" w:hAnsi="Times New Roman" w:cs="Times New Roman"/>
        </w:rPr>
        <w:t>Z vitaminů mají vý</w:t>
      </w:r>
      <w:r w:rsidR="007A5232" w:rsidRPr="00D974C8">
        <w:rPr>
          <w:rFonts w:ascii="Times New Roman" w:hAnsi="Times New Roman" w:cs="Times New Roman"/>
        </w:rPr>
        <w:t>z</w:t>
      </w:r>
      <w:r w:rsidR="00A40E25" w:rsidRPr="00D974C8">
        <w:rPr>
          <w:rFonts w:ascii="Times New Roman" w:hAnsi="Times New Roman" w:cs="Times New Roman"/>
        </w:rPr>
        <w:t>nam z</w:t>
      </w:r>
      <w:r w:rsidR="007A5232" w:rsidRPr="00D974C8">
        <w:rPr>
          <w:rFonts w:ascii="Times New Roman" w:hAnsi="Times New Roman" w:cs="Times New Roman"/>
        </w:rPr>
        <w:t>e</w:t>
      </w:r>
      <w:r w:rsidR="00A40E25" w:rsidRPr="00D974C8">
        <w:rPr>
          <w:rFonts w:ascii="Times New Roman" w:hAnsi="Times New Roman" w:cs="Times New Roman"/>
        </w:rPr>
        <w:t xml:space="preserve">jména vitaminy A </w:t>
      </w:r>
      <w:proofErr w:type="spellStart"/>
      <w:r w:rsidR="00A40E25" w:rsidRPr="00D974C8">
        <w:rPr>
          <w:rFonts w:ascii="Times New Roman" w:hAnsi="Times New Roman" w:cs="Times New Roman"/>
        </w:rPr>
        <w:t>a</w:t>
      </w:r>
      <w:proofErr w:type="spellEnd"/>
      <w:r w:rsidR="00A40E25" w:rsidRPr="00D974C8">
        <w:rPr>
          <w:rFonts w:ascii="Times New Roman" w:hAnsi="Times New Roman" w:cs="Times New Roman"/>
        </w:rPr>
        <w:t xml:space="preserve"> D</w:t>
      </w:r>
      <w:r w:rsidR="007D04D9" w:rsidRPr="00D974C8">
        <w:rPr>
          <w:rFonts w:ascii="Times New Roman" w:hAnsi="Times New Roman" w:cs="Times New Roman"/>
        </w:rPr>
        <w:t xml:space="preserve"> (jsou přítomny i vitaminy skupiny B</w:t>
      </w:r>
      <w:r w:rsidR="002C4D2E" w:rsidRPr="00D974C8">
        <w:rPr>
          <w:rFonts w:ascii="Times New Roman" w:hAnsi="Times New Roman" w:cs="Times New Roman"/>
        </w:rPr>
        <w:t>)</w:t>
      </w:r>
      <w:r w:rsidR="00A40E25" w:rsidRPr="00D974C8">
        <w:rPr>
          <w:rFonts w:ascii="Times New Roman" w:hAnsi="Times New Roman" w:cs="Times New Roman"/>
        </w:rPr>
        <w:t>, z minerálních látek fosfor, zinek a selen. V případě mořských ryb je významný obsah jódu.</w:t>
      </w:r>
      <w:r w:rsidR="005C37DE" w:rsidRPr="00D974C8">
        <w:rPr>
          <w:rFonts w:ascii="Times New Roman" w:hAnsi="Times New Roman" w:cs="Times New Roman"/>
        </w:rPr>
        <w:t xml:space="preserve"> Složení ryb je velice různorodé</w:t>
      </w:r>
      <w:r w:rsidR="000837A7" w:rsidRPr="00D974C8">
        <w:rPr>
          <w:rFonts w:ascii="Times New Roman" w:hAnsi="Times New Roman" w:cs="Times New Roman"/>
        </w:rPr>
        <w:t>, závisí na mnoha faktorech</w:t>
      </w:r>
      <w:r w:rsidR="005C37DE" w:rsidRPr="00D974C8">
        <w:rPr>
          <w:rFonts w:ascii="Times New Roman" w:hAnsi="Times New Roman" w:cs="Times New Roman"/>
        </w:rPr>
        <w:t xml:space="preserve"> a není možné ho </w:t>
      </w:r>
      <w:r w:rsidR="00C138BB" w:rsidRPr="00D974C8">
        <w:rPr>
          <w:rFonts w:ascii="Times New Roman" w:hAnsi="Times New Roman" w:cs="Times New Roman"/>
        </w:rPr>
        <w:t xml:space="preserve">vždy </w:t>
      </w:r>
      <w:r w:rsidR="005C37DE" w:rsidRPr="00D974C8">
        <w:rPr>
          <w:rFonts w:ascii="Times New Roman" w:hAnsi="Times New Roman" w:cs="Times New Roman"/>
        </w:rPr>
        <w:t xml:space="preserve">zobecňovat. </w:t>
      </w:r>
    </w:p>
    <w:p w14:paraId="2E69BEBC" w14:textId="77777777" w:rsidR="005C37DE" w:rsidRPr="00D974C8" w:rsidRDefault="005C37DE" w:rsidP="005C37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DA19A2" w14:textId="32EC97BF" w:rsidR="00842088" w:rsidRPr="00D974C8" w:rsidRDefault="003219A8" w:rsidP="005C37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74C8">
        <w:rPr>
          <w:rFonts w:ascii="Times New Roman" w:hAnsi="Times New Roman" w:cs="Times New Roman"/>
          <w:b/>
        </w:rPr>
        <w:t>Průměrné n</w:t>
      </w:r>
      <w:r w:rsidR="00B44CDE" w:rsidRPr="00D974C8">
        <w:rPr>
          <w:rFonts w:ascii="Times New Roman" w:hAnsi="Times New Roman" w:cs="Times New Roman"/>
          <w:b/>
        </w:rPr>
        <w:t>utriční hodnoty některých ryb a rybích výrobků</w:t>
      </w:r>
      <w:r w:rsidR="00A627FD" w:rsidRPr="00D974C8">
        <w:rPr>
          <w:rFonts w:ascii="Times New Roman" w:hAnsi="Times New Roman" w:cs="Times New Roman"/>
          <w:b/>
        </w:rPr>
        <w:t>*</w:t>
      </w:r>
    </w:p>
    <w:p w14:paraId="4F5F1315" w14:textId="77777777" w:rsidR="00927A0B" w:rsidRPr="00D974C8" w:rsidRDefault="00927A0B" w:rsidP="005C37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1096"/>
        <w:gridCol w:w="1134"/>
        <w:gridCol w:w="1134"/>
        <w:gridCol w:w="1134"/>
        <w:gridCol w:w="1276"/>
        <w:gridCol w:w="1417"/>
      </w:tblGrid>
      <w:tr w:rsidR="000B1FE9" w:rsidRPr="00D974C8" w14:paraId="057B732E" w14:textId="36AB078C" w:rsidTr="000B1FE9">
        <w:trPr>
          <w:trHeight w:val="70"/>
          <w:jc w:val="center"/>
        </w:trPr>
        <w:tc>
          <w:tcPr>
            <w:tcW w:w="2443" w:type="dxa"/>
            <w:shd w:val="clear" w:color="auto" w:fill="D9D9D9" w:themeFill="background1" w:themeFillShade="D9"/>
            <w:vAlign w:val="center"/>
          </w:tcPr>
          <w:p w14:paraId="39BED3A3" w14:textId="44746EC0" w:rsidR="002C31A9" w:rsidRPr="00D974C8" w:rsidRDefault="002C31A9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100 g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14:paraId="3688D0CB" w14:textId="4B83812E" w:rsidR="002C31A9" w:rsidRPr="00D974C8" w:rsidRDefault="002C31A9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energie</w:t>
            </w:r>
            <w:r w:rsidRPr="00D974C8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D974C8">
              <w:rPr>
                <w:rFonts w:ascii="Times New Roman" w:hAnsi="Times New Roman" w:cs="Times New Roman"/>
                <w:b/>
              </w:rPr>
              <w:t>kJ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E118FF" w14:textId="7F7DBC33" w:rsidR="002C31A9" w:rsidRPr="00D974C8" w:rsidRDefault="002C31A9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bílkoviny</w:t>
            </w:r>
            <w:r w:rsidRPr="00D974C8">
              <w:rPr>
                <w:rFonts w:ascii="Times New Roman" w:hAnsi="Times New Roman" w:cs="Times New Roman"/>
                <w:b/>
              </w:rPr>
              <w:br/>
              <w:t>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0D906A7" w14:textId="3506365A" w:rsidR="002C31A9" w:rsidRPr="00D974C8" w:rsidRDefault="002C31A9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sacharidy</w:t>
            </w:r>
            <w:r w:rsidRPr="00D974C8">
              <w:rPr>
                <w:rFonts w:ascii="Times New Roman" w:hAnsi="Times New Roman" w:cs="Times New Roman"/>
                <w:b/>
              </w:rPr>
              <w:br/>
              <w:t>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B1CB81" w14:textId="5CEA6C50" w:rsidR="002C31A9" w:rsidRPr="00D974C8" w:rsidRDefault="002C31A9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 xml:space="preserve">tuky </w:t>
            </w:r>
            <w:r w:rsidRPr="00D974C8">
              <w:rPr>
                <w:rFonts w:ascii="Times New Roman" w:hAnsi="Times New Roman" w:cs="Times New Roman"/>
                <w:b/>
              </w:rPr>
              <w:br/>
              <w:t>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665945" w14:textId="3B3CE7C3" w:rsidR="002C31A9" w:rsidRPr="00D974C8" w:rsidRDefault="002C31A9" w:rsidP="002C31A9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EPA (20:5) g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A4D45FF" w14:textId="5A0FBC95" w:rsidR="002C31A9" w:rsidRPr="00D974C8" w:rsidRDefault="002C31A9" w:rsidP="002C31A9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DHA (22:6) g</w:t>
            </w:r>
          </w:p>
        </w:tc>
      </w:tr>
      <w:tr w:rsidR="000B1FE9" w:rsidRPr="00D974C8" w14:paraId="67CBA5C8" w14:textId="6183340E" w:rsidTr="000B1FE9">
        <w:trPr>
          <w:trHeight w:val="70"/>
          <w:jc w:val="center"/>
        </w:trPr>
        <w:tc>
          <w:tcPr>
            <w:tcW w:w="2443" w:type="dxa"/>
          </w:tcPr>
          <w:p w14:paraId="66468E6A" w14:textId="284A2004" w:rsidR="002C31A9" w:rsidRPr="00D974C8" w:rsidRDefault="002C31A9" w:rsidP="005C37DE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candát</w:t>
            </w:r>
          </w:p>
        </w:tc>
        <w:tc>
          <w:tcPr>
            <w:tcW w:w="1096" w:type="dxa"/>
            <w:vAlign w:val="center"/>
          </w:tcPr>
          <w:p w14:paraId="3BD26C93" w14:textId="3EBB02F5" w:rsidR="002C31A9" w:rsidRPr="00D974C8" w:rsidRDefault="002C31A9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vAlign w:val="center"/>
          </w:tcPr>
          <w:p w14:paraId="129C04BE" w14:textId="276D521D" w:rsidR="002C31A9" w:rsidRPr="00D974C8" w:rsidRDefault="002C31A9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14:paraId="066EAF7D" w14:textId="27F3E599" w:rsidR="002C31A9" w:rsidRPr="00D974C8" w:rsidRDefault="002C31A9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5F4F064E" w14:textId="52BBE7DC" w:rsidR="002C31A9" w:rsidRPr="00D974C8" w:rsidRDefault="002C31A9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637E9" w14:textId="46D4C523" w:rsidR="002C31A9" w:rsidRPr="00D974C8" w:rsidRDefault="00177853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417" w:type="dxa"/>
            <w:shd w:val="clear" w:color="auto" w:fill="auto"/>
          </w:tcPr>
          <w:p w14:paraId="0170F6EC" w14:textId="6B9BA9B4" w:rsidR="002C31A9" w:rsidRPr="00D974C8" w:rsidRDefault="00177853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0,22</w:t>
            </w:r>
          </w:p>
        </w:tc>
      </w:tr>
      <w:tr w:rsidR="000B1FE9" w:rsidRPr="00D974C8" w14:paraId="4A5890BC" w14:textId="65BD7C8C" w:rsidTr="000B1FE9">
        <w:trPr>
          <w:trHeight w:val="153"/>
          <w:jc w:val="center"/>
        </w:trPr>
        <w:tc>
          <w:tcPr>
            <w:tcW w:w="2443" w:type="dxa"/>
          </w:tcPr>
          <w:p w14:paraId="66DC2E22" w14:textId="3D5D8BA3" w:rsidR="002C31A9" w:rsidRPr="00D974C8" w:rsidRDefault="002C31A9" w:rsidP="005C37DE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kapr</w:t>
            </w:r>
          </w:p>
        </w:tc>
        <w:tc>
          <w:tcPr>
            <w:tcW w:w="1096" w:type="dxa"/>
            <w:vAlign w:val="center"/>
          </w:tcPr>
          <w:p w14:paraId="27E2BB60" w14:textId="1712195A" w:rsidR="002C31A9" w:rsidRPr="00D974C8" w:rsidRDefault="002C31A9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vAlign w:val="center"/>
          </w:tcPr>
          <w:p w14:paraId="403B105E" w14:textId="2C634C97" w:rsidR="002C31A9" w:rsidRPr="00D974C8" w:rsidRDefault="002C31A9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14:paraId="34EFAC5B" w14:textId="787E0DDA" w:rsidR="002C31A9" w:rsidRPr="00D974C8" w:rsidRDefault="002C31A9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69B40077" w14:textId="16E64B99" w:rsidR="002C31A9" w:rsidRPr="00D974C8" w:rsidRDefault="002C31A9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3D615" w14:textId="5DD41D2E" w:rsidR="002C31A9" w:rsidRPr="00D974C8" w:rsidRDefault="00177853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1417" w:type="dxa"/>
            <w:shd w:val="clear" w:color="auto" w:fill="auto"/>
          </w:tcPr>
          <w:p w14:paraId="315FE545" w14:textId="2D70435B" w:rsidR="002C31A9" w:rsidRPr="00D974C8" w:rsidRDefault="00177853" w:rsidP="005C37DE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0,1</w:t>
            </w:r>
          </w:p>
        </w:tc>
      </w:tr>
      <w:tr w:rsidR="000B1FE9" w:rsidRPr="00D974C8" w14:paraId="43B5F75E" w14:textId="46EB6846" w:rsidTr="000B1FE9">
        <w:trPr>
          <w:trHeight w:val="153"/>
          <w:jc w:val="center"/>
        </w:trPr>
        <w:tc>
          <w:tcPr>
            <w:tcW w:w="2443" w:type="dxa"/>
          </w:tcPr>
          <w:p w14:paraId="62549791" w14:textId="74572BB1" w:rsidR="002C31A9" w:rsidRPr="00D974C8" w:rsidRDefault="002C31A9" w:rsidP="00376AE4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losos</w:t>
            </w:r>
          </w:p>
        </w:tc>
        <w:tc>
          <w:tcPr>
            <w:tcW w:w="1096" w:type="dxa"/>
            <w:vAlign w:val="center"/>
          </w:tcPr>
          <w:p w14:paraId="6247804C" w14:textId="1BEEF989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34" w:type="dxa"/>
            <w:vAlign w:val="center"/>
          </w:tcPr>
          <w:p w14:paraId="6C11CFA7" w14:textId="39E7C527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14:paraId="02583707" w14:textId="0B832E7B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D43B6AD" w14:textId="429AD8D5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56379" w14:textId="1A204E87" w:rsidR="002C31A9" w:rsidRPr="00D974C8" w:rsidRDefault="009F26E8" w:rsidP="002C31A9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417" w:type="dxa"/>
            <w:shd w:val="clear" w:color="auto" w:fill="auto"/>
          </w:tcPr>
          <w:p w14:paraId="500C27F6" w14:textId="6BA0257C" w:rsidR="002C31A9" w:rsidRPr="00D974C8" w:rsidRDefault="009F26E8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1,86</w:t>
            </w:r>
          </w:p>
        </w:tc>
      </w:tr>
      <w:tr w:rsidR="000B1FE9" w:rsidRPr="00D974C8" w14:paraId="3CEC0660" w14:textId="7D65DCBC" w:rsidTr="000B1FE9">
        <w:trPr>
          <w:trHeight w:val="153"/>
          <w:jc w:val="center"/>
        </w:trPr>
        <w:tc>
          <w:tcPr>
            <w:tcW w:w="2443" w:type="dxa"/>
          </w:tcPr>
          <w:p w14:paraId="11FBAD6E" w14:textId="371FDCA5" w:rsidR="002C31A9" w:rsidRPr="00D974C8" w:rsidRDefault="002C31A9" w:rsidP="00376AE4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makrela</w:t>
            </w:r>
          </w:p>
        </w:tc>
        <w:tc>
          <w:tcPr>
            <w:tcW w:w="1096" w:type="dxa"/>
            <w:vAlign w:val="center"/>
          </w:tcPr>
          <w:p w14:paraId="7F390F1A" w14:textId="497D4D67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34" w:type="dxa"/>
            <w:vAlign w:val="center"/>
          </w:tcPr>
          <w:p w14:paraId="4B0556D9" w14:textId="670F4314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14:paraId="26E1AD28" w14:textId="4F8D4E3A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3ABCA7B5" w14:textId="7AFED97D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FA5E5" w14:textId="2ABF1C7B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417" w:type="dxa"/>
            <w:shd w:val="clear" w:color="auto" w:fill="auto"/>
          </w:tcPr>
          <w:p w14:paraId="47D2065E" w14:textId="00B45C40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1,1</w:t>
            </w:r>
          </w:p>
        </w:tc>
      </w:tr>
      <w:tr w:rsidR="000B1FE9" w:rsidRPr="00D974C8" w14:paraId="1062ECC2" w14:textId="5F4B178B" w:rsidTr="000B1FE9">
        <w:trPr>
          <w:trHeight w:val="153"/>
          <w:jc w:val="center"/>
        </w:trPr>
        <w:tc>
          <w:tcPr>
            <w:tcW w:w="2443" w:type="dxa"/>
          </w:tcPr>
          <w:p w14:paraId="3D8710AA" w14:textId="5B88D14C" w:rsidR="002C31A9" w:rsidRPr="00D974C8" w:rsidRDefault="002C31A9" w:rsidP="00376AE4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974C8">
              <w:rPr>
                <w:rFonts w:ascii="Times New Roman" w:hAnsi="Times New Roman" w:cs="Times New Roman"/>
                <w:b/>
              </w:rPr>
              <w:t>pangasius</w:t>
            </w:r>
            <w:proofErr w:type="spellEnd"/>
          </w:p>
        </w:tc>
        <w:tc>
          <w:tcPr>
            <w:tcW w:w="1096" w:type="dxa"/>
            <w:vAlign w:val="center"/>
          </w:tcPr>
          <w:p w14:paraId="01970F38" w14:textId="1DEA891F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134" w:type="dxa"/>
            <w:vAlign w:val="center"/>
          </w:tcPr>
          <w:p w14:paraId="1B2F996F" w14:textId="499B35B7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14:paraId="0C1DF2BF" w14:textId="626883F2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73F649EF" w14:textId="5E9ACC47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BD75F4" w14:textId="4DCA3E00" w:rsidR="002C31A9" w:rsidRPr="00D974C8" w:rsidRDefault="00177853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17" w:type="dxa"/>
            <w:shd w:val="clear" w:color="auto" w:fill="auto"/>
          </w:tcPr>
          <w:p w14:paraId="5ED30FB4" w14:textId="62B95725" w:rsidR="002C31A9" w:rsidRPr="00D974C8" w:rsidRDefault="00177853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0,06</w:t>
            </w:r>
          </w:p>
        </w:tc>
      </w:tr>
      <w:tr w:rsidR="000B1FE9" w:rsidRPr="00D974C8" w14:paraId="25CB4797" w14:textId="620E4EEB" w:rsidTr="000B1FE9">
        <w:trPr>
          <w:trHeight w:val="153"/>
          <w:jc w:val="center"/>
        </w:trPr>
        <w:tc>
          <w:tcPr>
            <w:tcW w:w="2443" w:type="dxa"/>
          </w:tcPr>
          <w:p w14:paraId="23A8FDE8" w14:textId="5C79A686" w:rsidR="002C31A9" w:rsidRPr="00D974C8" w:rsidRDefault="002C31A9" w:rsidP="00376AE4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pstruh</w:t>
            </w:r>
          </w:p>
        </w:tc>
        <w:tc>
          <w:tcPr>
            <w:tcW w:w="1096" w:type="dxa"/>
            <w:vAlign w:val="center"/>
          </w:tcPr>
          <w:p w14:paraId="252184A6" w14:textId="739BB92D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vAlign w:val="center"/>
          </w:tcPr>
          <w:p w14:paraId="11EAA634" w14:textId="381BD714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14:paraId="71F6E0D2" w14:textId="1F16EB1E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271BC084" w14:textId="4D469100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217D28" w14:textId="2243B441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417" w:type="dxa"/>
            <w:shd w:val="clear" w:color="auto" w:fill="auto"/>
          </w:tcPr>
          <w:p w14:paraId="59F6881A" w14:textId="1A66F384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0,62</w:t>
            </w:r>
          </w:p>
        </w:tc>
      </w:tr>
      <w:tr w:rsidR="000B1FE9" w:rsidRPr="00D974C8" w14:paraId="73635863" w14:textId="61D03B83" w:rsidTr="000B1FE9">
        <w:trPr>
          <w:trHeight w:val="153"/>
          <w:jc w:val="center"/>
        </w:trPr>
        <w:tc>
          <w:tcPr>
            <w:tcW w:w="2443" w:type="dxa"/>
          </w:tcPr>
          <w:p w14:paraId="0C471996" w14:textId="21CC85D7" w:rsidR="002C31A9" w:rsidRPr="00D974C8" w:rsidRDefault="002C31A9" w:rsidP="00376AE4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sleď</w:t>
            </w:r>
          </w:p>
        </w:tc>
        <w:tc>
          <w:tcPr>
            <w:tcW w:w="1096" w:type="dxa"/>
            <w:vAlign w:val="center"/>
          </w:tcPr>
          <w:p w14:paraId="1EAD5374" w14:textId="27358232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34" w:type="dxa"/>
            <w:vAlign w:val="center"/>
          </w:tcPr>
          <w:p w14:paraId="7A675950" w14:textId="4AD07FCC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14:paraId="69DA3989" w14:textId="3BC38176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73DE3720" w14:textId="564A693A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64074" w14:textId="7B511BC7" w:rsidR="002C31A9" w:rsidRPr="00D974C8" w:rsidRDefault="00177853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417" w:type="dxa"/>
            <w:shd w:val="clear" w:color="auto" w:fill="auto"/>
          </w:tcPr>
          <w:p w14:paraId="0C880A47" w14:textId="71A38C5D" w:rsidR="002C31A9" w:rsidRPr="00D974C8" w:rsidRDefault="00177853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0,68</w:t>
            </w:r>
          </w:p>
        </w:tc>
      </w:tr>
      <w:tr w:rsidR="000B1FE9" w:rsidRPr="00D974C8" w14:paraId="2C17D0E3" w14:textId="59FEF8AB" w:rsidTr="000B1FE9">
        <w:trPr>
          <w:trHeight w:val="153"/>
          <w:jc w:val="center"/>
        </w:trPr>
        <w:tc>
          <w:tcPr>
            <w:tcW w:w="2443" w:type="dxa"/>
          </w:tcPr>
          <w:p w14:paraId="4E5A5982" w14:textId="69D3BE03" w:rsidR="002C31A9" w:rsidRPr="00D974C8" w:rsidRDefault="002C31A9" w:rsidP="00376AE4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štika</w:t>
            </w:r>
          </w:p>
        </w:tc>
        <w:tc>
          <w:tcPr>
            <w:tcW w:w="1096" w:type="dxa"/>
            <w:vAlign w:val="center"/>
          </w:tcPr>
          <w:p w14:paraId="7B28C1BD" w14:textId="7FB3BC58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34" w:type="dxa"/>
            <w:vAlign w:val="center"/>
          </w:tcPr>
          <w:p w14:paraId="659D76FB" w14:textId="2D4D79DA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14:paraId="64EA56D2" w14:textId="310B099F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D1195C0" w14:textId="0F7CDB27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42BB4A" w14:textId="2A4CBB5B" w:rsidR="002C31A9" w:rsidRPr="00D974C8" w:rsidRDefault="00177853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417" w:type="dxa"/>
            <w:shd w:val="clear" w:color="auto" w:fill="auto"/>
          </w:tcPr>
          <w:p w14:paraId="25969EC6" w14:textId="38AABC6B" w:rsidR="002C31A9" w:rsidRPr="00D974C8" w:rsidRDefault="00177853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0,19</w:t>
            </w:r>
          </w:p>
        </w:tc>
      </w:tr>
      <w:tr w:rsidR="000B1FE9" w:rsidRPr="00D974C8" w14:paraId="524FE3C7" w14:textId="1E55E5ED" w:rsidTr="000B1FE9">
        <w:trPr>
          <w:trHeight w:val="153"/>
          <w:jc w:val="center"/>
        </w:trPr>
        <w:tc>
          <w:tcPr>
            <w:tcW w:w="2443" w:type="dxa"/>
          </w:tcPr>
          <w:p w14:paraId="7F6253F8" w14:textId="1800C189" w:rsidR="002C31A9" w:rsidRPr="00D974C8" w:rsidRDefault="002C31A9" w:rsidP="00376AE4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treska</w:t>
            </w:r>
          </w:p>
        </w:tc>
        <w:tc>
          <w:tcPr>
            <w:tcW w:w="1096" w:type="dxa"/>
            <w:vAlign w:val="center"/>
          </w:tcPr>
          <w:p w14:paraId="7A3C5258" w14:textId="43F01819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34" w:type="dxa"/>
            <w:vAlign w:val="center"/>
          </w:tcPr>
          <w:p w14:paraId="772FE08B" w14:textId="6CD94202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14:paraId="02C627F7" w14:textId="65C63924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6F7DEC3" w14:textId="008B0202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B5677D" w14:textId="7A98BC05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417" w:type="dxa"/>
            <w:shd w:val="clear" w:color="auto" w:fill="auto"/>
          </w:tcPr>
          <w:p w14:paraId="60628053" w14:textId="507202B1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0,15</w:t>
            </w:r>
          </w:p>
        </w:tc>
      </w:tr>
      <w:tr w:rsidR="000B1FE9" w:rsidRPr="00D974C8" w14:paraId="460ED0AC" w14:textId="3DE1D814" w:rsidTr="000B1FE9">
        <w:trPr>
          <w:trHeight w:val="153"/>
          <w:jc w:val="center"/>
        </w:trPr>
        <w:tc>
          <w:tcPr>
            <w:tcW w:w="2443" w:type="dxa"/>
          </w:tcPr>
          <w:p w14:paraId="4E9B0A0E" w14:textId="4E635380" w:rsidR="002C31A9" w:rsidRPr="00D974C8" w:rsidRDefault="002C31A9" w:rsidP="00376AE4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tuňák</w:t>
            </w:r>
          </w:p>
        </w:tc>
        <w:tc>
          <w:tcPr>
            <w:tcW w:w="1096" w:type="dxa"/>
            <w:vAlign w:val="center"/>
          </w:tcPr>
          <w:p w14:paraId="2CDDABB4" w14:textId="6FD8B7BA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vAlign w:val="center"/>
          </w:tcPr>
          <w:p w14:paraId="4F10F274" w14:textId="680D52D4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14:paraId="583232B7" w14:textId="622F88EC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18D089DF" w14:textId="54A4B3E1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21A10" w14:textId="40DE0DB4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1417" w:type="dxa"/>
            <w:shd w:val="clear" w:color="auto" w:fill="auto"/>
          </w:tcPr>
          <w:p w14:paraId="1C2B4EA2" w14:textId="21C07E38" w:rsidR="002C31A9" w:rsidRPr="00D974C8" w:rsidRDefault="002C31A9" w:rsidP="00376AE4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1,7</w:t>
            </w:r>
          </w:p>
        </w:tc>
      </w:tr>
      <w:tr w:rsidR="00A627FD" w:rsidRPr="00D974C8" w14:paraId="5724354A" w14:textId="77777777" w:rsidTr="000B1FE9">
        <w:trPr>
          <w:trHeight w:val="153"/>
          <w:jc w:val="center"/>
        </w:trPr>
        <w:tc>
          <w:tcPr>
            <w:tcW w:w="2443" w:type="dxa"/>
          </w:tcPr>
          <w:p w14:paraId="58BE53C0" w14:textId="1C3DE9CF" w:rsidR="00A627FD" w:rsidRPr="00D974C8" w:rsidRDefault="00A627FD" w:rsidP="00A627FD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losos uzený</w:t>
            </w:r>
          </w:p>
        </w:tc>
        <w:tc>
          <w:tcPr>
            <w:tcW w:w="1096" w:type="dxa"/>
            <w:vAlign w:val="center"/>
          </w:tcPr>
          <w:p w14:paraId="189FD281" w14:textId="0E3F6851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34" w:type="dxa"/>
            <w:vAlign w:val="center"/>
          </w:tcPr>
          <w:p w14:paraId="465B6BF7" w14:textId="3191B528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14:paraId="3C49B90C" w14:textId="3DDF8F2E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34CE4C9" w14:textId="4484B4C6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1F4A5" w14:textId="57312BC2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17" w:type="dxa"/>
            <w:shd w:val="clear" w:color="auto" w:fill="auto"/>
          </w:tcPr>
          <w:p w14:paraId="48434112" w14:textId="14689ECD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0,27</w:t>
            </w:r>
          </w:p>
        </w:tc>
      </w:tr>
      <w:tr w:rsidR="00A627FD" w:rsidRPr="00D974C8" w14:paraId="1064CB31" w14:textId="77777777" w:rsidTr="000B1FE9">
        <w:trPr>
          <w:trHeight w:val="153"/>
          <w:jc w:val="center"/>
        </w:trPr>
        <w:tc>
          <w:tcPr>
            <w:tcW w:w="2443" w:type="dxa"/>
          </w:tcPr>
          <w:p w14:paraId="08B6FCB1" w14:textId="3217DA56" w:rsidR="00A627FD" w:rsidRPr="00D974C8" w:rsidRDefault="00A627FD" w:rsidP="00A627FD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makrela uzená</w:t>
            </w:r>
          </w:p>
        </w:tc>
        <w:tc>
          <w:tcPr>
            <w:tcW w:w="1096" w:type="dxa"/>
            <w:vAlign w:val="center"/>
          </w:tcPr>
          <w:p w14:paraId="6F08CF5D" w14:textId="581FD6E1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134" w:type="dxa"/>
            <w:vAlign w:val="center"/>
          </w:tcPr>
          <w:p w14:paraId="40082469" w14:textId="58835412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14:paraId="1369B347" w14:textId="413D2AAE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590F6A2E" w14:textId="629B1D84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695A2D" w14:textId="0CA0D27A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417" w:type="dxa"/>
            <w:shd w:val="clear" w:color="auto" w:fill="auto"/>
          </w:tcPr>
          <w:p w14:paraId="47B546AA" w14:textId="10B7480C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1,9</w:t>
            </w:r>
          </w:p>
        </w:tc>
      </w:tr>
      <w:tr w:rsidR="00A627FD" w:rsidRPr="00D974C8" w14:paraId="74ABCDBE" w14:textId="77777777" w:rsidTr="000B1FE9">
        <w:trPr>
          <w:trHeight w:val="153"/>
          <w:jc w:val="center"/>
        </w:trPr>
        <w:tc>
          <w:tcPr>
            <w:tcW w:w="2443" w:type="dxa"/>
          </w:tcPr>
          <w:p w14:paraId="446583C5" w14:textId="73C835A7" w:rsidR="00A627FD" w:rsidRPr="00D974C8" w:rsidRDefault="00A627FD" w:rsidP="00A627FD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matjesy v oleji</w:t>
            </w:r>
          </w:p>
        </w:tc>
        <w:tc>
          <w:tcPr>
            <w:tcW w:w="1096" w:type="dxa"/>
            <w:vAlign w:val="center"/>
          </w:tcPr>
          <w:p w14:paraId="057CF13D" w14:textId="62BF4CAA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1134" w:type="dxa"/>
            <w:vAlign w:val="center"/>
          </w:tcPr>
          <w:p w14:paraId="253F6E61" w14:textId="5FECFF7B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14:paraId="0D7A4214" w14:textId="2211F6D7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2645ADA4" w14:textId="263751D3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234524" w14:textId="21983F4B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417" w:type="dxa"/>
            <w:shd w:val="clear" w:color="auto" w:fill="auto"/>
          </w:tcPr>
          <w:p w14:paraId="16206ABF" w14:textId="68C0D179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0,55</w:t>
            </w:r>
          </w:p>
        </w:tc>
      </w:tr>
      <w:tr w:rsidR="00A627FD" w:rsidRPr="00D974C8" w14:paraId="4325F855" w14:textId="77777777" w:rsidTr="000B1FE9">
        <w:trPr>
          <w:trHeight w:val="153"/>
          <w:jc w:val="center"/>
        </w:trPr>
        <w:tc>
          <w:tcPr>
            <w:tcW w:w="2443" w:type="dxa"/>
          </w:tcPr>
          <w:p w14:paraId="3E5D5622" w14:textId="334ADC93" w:rsidR="00A627FD" w:rsidRPr="00D974C8" w:rsidRDefault="00A627FD" w:rsidP="00A627FD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sardinky v oleji</w:t>
            </w:r>
          </w:p>
        </w:tc>
        <w:tc>
          <w:tcPr>
            <w:tcW w:w="1096" w:type="dxa"/>
            <w:vAlign w:val="center"/>
          </w:tcPr>
          <w:p w14:paraId="1DBE2627" w14:textId="59FCD3D5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vAlign w:val="center"/>
          </w:tcPr>
          <w:p w14:paraId="22CA6ACE" w14:textId="535789D0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14:paraId="4A7022FF" w14:textId="604EDEEE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4AFB7963" w14:textId="4CCB3FA7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6CA242" w14:textId="25591ED6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7" w:type="dxa"/>
            <w:shd w:val="clear" w:color="auto" w:fill="auto"/>
          </w:tcPr>
          <w:p w14:paraId="5E9988E7" w14:textId="6700B7CE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2,24</w:t>
            </w:r>
          </w:p>
        </w:tc>
      </w:tr>
      <w:tr w:rsidR="00A627FD" w:rsidRPr="00D974C8" w14:paraId="1B50E558" w14:textId="77777777" w:rsidTr="000B1FE9">
        <w:trPr>
          <w:trHeight w:val="153"/>
          <w:jc w:val="center"/>
        </w:trPr>
        <w:tc>
          <w:tcPr>
            <w:tcW w:w="2443" w:type="dxa"/>
          </w:tcPr>
          <w:p w14:paraId="2072AB11" w14:textId="2C55D8CA" w:rsidR="00A627FD" w:rsidRPr="00D974C8" w:rsidRDefault="00A627FD" w:rsidP="00A627FD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sardinky v </w:t>
            </w:r>
            <w:proofErr w:type="spellStart"/>
            <w:r w:rsidRPr="00D974C8">
              <w:rPr>
                <w:rFonts w:ascii="Times New Roman" w:hAnsi="Times New Roman" w:cs="Times New Roman"/>
                <w:b/>
              </w:rPr>
              <w:t>tomatě</w:t>
            </w:r>
            <w:proofErr w:type="spellEnd"/>
          </w:p>
        </w:tc>
        <w:tc>
          <w:tcPr>
            <w:tcW w:w="1096" w:type="dxa"/>
            <w:vAlign w:val="center"/>
          </w:tcPr>
          <w:p w14:paraId="6A196D7C" w14:textId="746A7F2B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34" w:type="dxa"/>
            <w:vAlign w:val="center"/>
          </w:tcPr>
          <w:p w14:paraId="6C8A24BB" w14:textId="349D80E5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14:paraId="0AB00F5A" w14:textId="196696CD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1F499516" w14:textId="0FB40680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938F8" w14:textId="26ED3A0F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7" w:type="dxa"/>
            <w:shd w:val="clear" w:color="auto" w:fill="auto"/>
          </w:tcPr>
          <w:p w14:paraId="623B62F9" w14:textId="75D91DCC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0,7</w:t>
            </w:r>
          </w:p>
        </w:tc>
      </w:tr>
      <w:tr w:rsidR="00A627FD" w:rsidRPr="00D974C8" w14:paraId="2A2506E0" w14:textId="77777777" w:rsidTr="000B1FE9">
        <w:trPr>
          <w:trHeight w:val="153"/>
          <w:jc w:val="center"/>
        </w:trPr>
        <w:tc>
          <w:tcPr>
            <w:tcW w:w="2443" w:type="dxa"/>
          </w:tcPr>
          <w:p w14:paraId="4B214358" w14:textId="086A0FAE" w:rsidR="00A627FD" w:rsidRPr="00D974C8" w:rsidRDefault="00A627FD" w:rsidP="00A627FD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tuňák v oleji</w:t>
            </w:r>
          </w:p>
        </w:tc>
        <w:tc>
          <w:tcPr>
            <w:tcW w:w="1096" w:type="dxa"/>
            <w:vAlign w:val="center"/>
          </w:tcPr>
          <w:p w14:paraId="56216D9F" w14:textId="67E83C02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134" w:type="dxa"/>
            <w:vAlign w:val="center"/>
          </w:tcPr>
          <w:p w14:paraId="5B7740C1" w14:textId="53530299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center"/>
          </w:tcPr>
          <w:p w14:paraId="08FC1DB5" w14:textId="32979AAC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4B0C6A51" w14:textId="7D159252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77CCB" w14:textId="6253B0E6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17" w:type="dxa"/>
            <w:shd w:val="clear" w:color="auto" w:fill="auto"/>
          </w:tcPr>
          <w:p w14:paraId="555B49A4" w14:textId="3FB65EC4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0,1</w:t>
            </w:r>
          </w:p>
        </w:tc>
      </w:tr>
      <w:tr w:rsidR="00A627FD" w:rsidRPr="00D974C8" w14:paraId="0D91E7A4" w14:textId="77777777" w:rsidTr="000B1FE9">
        <w:trPr>
          <w:trHeight w:val="153"/>
          <w:jc w:val="center"/>
        </w:trPr>
        <w:tc>
          <w:tcPr>
            <w:tcW w:w="2443" w:type="dxa"/>
          </w:tcPr>
          <w:p w14:paraId="568808D2" w14:textId="3F9B4BD3" w:rsidR="00A627FD" w:rsidRPr="00D974C8" w:rsidRDefault="00A627FD" w:rsidP="00A627FD">
            <w:pPr>
              <w:spacing w:after="0" w:line="240" w:lineRule="auto"/>
              <w:ind w:left="-40"/>
              <w:jc w:val="both"/>
              <w:rPr>
                <w:rFonts w:ascii="Times New Roman" w:hAnsi="Times New Roman" w:cs="Times New Roman"/>
                <w:b/>
              </w:rPr>
            </w:pPr>
            <w:r w:rsidRPr="00D974C8">
              <w:rPr>
                <w:rFonts w:ascii="Times New Roman" w:hAnsi="Times New Roman" w:cs="Times New Roman"/>
                <w:b/>
              </w:rPr>
              <w:t>tuňák ve vlastní šťávě</w:t>
            </w:r>
          </w:p>
        </w:tc>
        <w:tc>
          <w:tcPr>
            <w:tcW w:w="1096" w:type="dxa"/>
            <w:vAlign w:val="center"/>
          </w:tcPr>
          <w:p w14:paraId="3BC74525" w14:textId="43B8B731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34" w:type="dxa"/>
            <w:vAlign w:val="center"/>
          </w:tcPr>
          <w:p w14:paraId="66B462A6" w14:textId="2058AEF7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14:paraId="31395BB6" w14:textId="053CFD3F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080340E" w14:textId="0FCC0041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59B5E1" w14:textId="525E5EAB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417" w:type="dxa"/>
            <w:shd w:val="clear" w:color="auto" w:fill="auto"/>
          </w:tcPr>
          <w:p w14:paraId="79A36CCD" w14:textId="09629B51" w:rsidR="00A627FD" w:rsidRPr="00D974C8" w:rsidRDefault="00A627FD" w:rsidP="00A627FD">
            <w:pPr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</w:rPr>
            </w:pPr>
            <w:r w:rsidRPr="00D974C8">
              <w:rPr>
                <w:rFonts w:ascii="Times New Roman" w:hAnsi="Times New Roman" w:cs="Times New Roman"/>
              </w:rPr>
              <w:t>0,2</w:t>
            </w:r>
          </w:p>
        </w:tc>
      </w:tr>
    </w:tbl>
    <w:p w14:paraId="59A08854" w14:textId="1EE9D55B" w:rsidR="00177853" w:rsidRPr="00177853" w:rsidRDefault="00A627FD" w:rsidP="00A627F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627FD">
        <w:rPr>
          <w:rFonts w:ascii="Times New Roman" w:hAnsi="Times New Roman" w:cs="Times New Roman"/>
          <w:i/>
          <w:sz w:val="16"/>
          <w:szCs w:val="16"/>
        </w:rPr>
        <w:t>*</w:t>
      </w:r>
      <w:r w:rsidR="00B44CDE" w:rsidRPr="00A627FD">
        <w:rPr>
          <w:rFonts w:ascii="Times New Roman" w:hAnsi="Times New Roman" w:cs="Times New Roman"/>
          <w:i/>
          <w:sz w:val="16"/>
          <w:szCs w:val="16"/>
        </w:rPr>
        <w:t>Zdroj</w:t>
      </w:r>
      <w:r w:rsidRPr="00A627FD">
        <w:rPr>
          <w:rFonts w:ascii="Times New Roman" w:hAnsi="Times New Roman" w:cs="Times New Roman"/>
          <w:i/>
          <w:sz w:val="16"/>
          <w:szCs w:val="16"/>
        </w:rPr>
        <w:t>e</w:t>
      </w:r>
      <w:r w:rsidR="00B44CDE" w:rsidRPr="00A627FD">
        <w:rPr>
          <w:rFonts w:ascii="Times New Roman" w:hAnsi="Times New Roman" w:cs="Times New Roman"/>
          <w:i/>
          <w:sz w:val="16"/>
          <w:szCs w:val="16"/>
        </w:rPr>
        <w:t xml:space="preserve"> hodnot: Málková, Dostálová – Nakupujeme s rozumem, vaříme s chutí, Smart </w:t>
      </w:r>
      <w:proofErr w:type="spellStart"/>
      <w:r w:rsidR="00B44CDE" w:rsidRPr="00A627FD">
        <w:rPr>
          <w:rFonts w:ascii="Times New Roman" w:hAnsi="Times New Roman" w:cs="Times New Roman"/>
          <w:i/>
          <w:sz w:val="16"/>
          <w:szCs w:val="16"/>
        </w:rPr>
        <w:t>Press</w:t>
      </w:r>
      <w:proofErr w:type="spellEnd"/>
      <w:r w:rsidR="00B44CDE" w:rsidRPr="00A627FD">
        <w:rPr>
          <w:rFonts w:ascii="Times New Roman" w:hAnsi="Times New Roman" w:cs="Times New Roman"/>
          <w:i/>
          <w:sz w:val="16"/>
          <w:szCs w:val="16"/>
        </w:rPr>
        <w:t>, Praha 2012</w:t>
      </w:r>
      <w:r w:rsidRPr="00A627FD">
        <w:rPr>
          <w:rFonts w:ascii="Times New Roman" w:hAnsi="Times New Roman" w:cs="Times New Roman"/>
          <w:i/>
          <w:sz w:val="16"/>
          <w:szCs w:val="16"/>
        </w:rPr>
        <w:t>;</w:t>
      </w:r>
      <w:r w:rsidR="00B44CDE" w:rsidRPr="00A627FD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2C31A9" w:rsidRPr="00A627FD">
        <w:rPr>
          <w:rFonts w:ascii="Times New Roman" w:hAnsi="Times New Roman" w:cs="Times New Roman"/>
          <w:i/>
          <w:sz w:val="16"/>
          <w:szCs w:val="16"/>
        </w:rPr>
        <w:t>Belitz</w:t>
      </w:r>
      <w:proofErr w:type="spellEnd"/>
      <w:r w:rsidR="002C31A9" w:rsidRPr="00A627FD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gramStart"/>
      <w:r w:rsidR="002C31A9" w:rsidRPr="00A627FD">
        <w:rPr>
          <w:rFonts w:ascii="Times New Roman" w:hAnsi="Times New Roman" w:cs="Times New Roman"/>
          <w:i/>
          <w:sz w:val="16"/>
          <w:szCs w:val="16"/>
        </w:rPr>
        <w:t xml:space="preserve">H.D., </w:t>
      </w:r>
      <w:proofErr w:type="spellStart"/>
      <w:r w:rsidR="002C31A9" w:rsidRPr="00A627FD">
        <w:rPr>
          <w:rFonts w:ascii="Times New Roman" w:hAnsi="Times New Roman" w:cs="Times New Roman"/>
          <w:i/>
          <w:sz w:val="16"/>
          <w:szCs w:val="16"/>
        </w:rPr>
        <w:t>Grosch</w:t>
      </w:r>
      <w:proofErr w:type="spellEnd"/>
      <w:proofErr w:type="gramEnd"/>
      <w:r w:rsidR="002C31A9" w:rsidRPr="00A627FD">
        <w:rPr>
          <w:rFonts w:ascii="Times New Roman" w:hAnsi="Times New Roman" w:cs="Times New Roman"/>
          <w:i/>
          <w:sz w:val="16"/>
          <w:szCs w:val="16"/>
        </w:rPr>
        <w:t xml:space="preserve">, W., </w:t>
      </w:r>
      <w:proofErr w:type="spellStart"/>
      <w:r w:rsidR="002C31A9" w:rsidRPr="00A627FD">
        <w:rPr>
          <w:rFonts w:ascii="Times New Roman" w:hAnsi="Times New Roman" w:cs="Times New Roman"/>
          <w:i/>
          <w:sz w:val="16"/>
          <w:szCs w:val="16"/>
        </w:rPr>
        <w:t>Schieberle</w:t>
      </w:r>
      <w:proofErr w:type="spellEnd"/>
      <w:r w:rsidR="002C31A9" w:rsidRPr="00A627FD">
        <w:rPr>
          <w:rFonts w:ascii="Times New Roman" w:hAnsi="Times New Roman" w:cs="Times New Roman"/>
          <w:i/>
          <w:sz w:val="16"/>
          <w:szCs w:val="16"/>
        </w:rPr>
        <w:t xml:space="preserve"> P.: Food </w:t>
      </w:r>
      <w:proofErr w:type="spellStart"/>
      <w:r w:rsidR="002C31A9" w:rsidRPr="00A627FD">
        <w:rPr>
          <w:rFonts w:ascii="Times New Roman" w:hAnsi="Times New Roman" w:cs="Times New Roman"/>
          <w:i/>
          <w:sz w:val="16"/>
          <w:szCs w:val="16"/>
        </w:rPr>
        <w:t>Chemistry</w:t>
      </w:r>
      <w:proofErr w:type="spellEnd"/>
      <w:r w:rsidR="002C31A9" w:rsidRPr="00A627FD">
        <w:rPr>
          <w:rFonts w:ascii="Times New Roman" w:hAnsi="Times New Roman" w:cs="Times New Roman"/>
          <w:i/>
          <w:sz w:val="16"/>
          <w:szCs w:val="16"/>
        </w:rPr>
        <w:t xml:space="preserve">, 3rd </w:t>
      </w:r>
      <w:proofErr w:type="spellStart"/>
      <w:r w:rsidR="002C31A9" w:rsidRPr="00A627FD">
        <w:rPr>
          <w:rFonts w:ascii="Times New Roman" w:hAnsi="Times New Roman" w:cs="Times New Roman"/>
          <w:i/>
          <w:sz w:val="16"/>
          <w:szCs w:val="16"/>
        </w:rPr>
        <w:t>revised</w:t>
      </w:r>
      <w:proofErr w:type="spellEnd"/>
      <w:r w:rsidR="002C31A9" w:rsidRPr="00A627FD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2C31A9" w:rsidRPr="00A627FD">
        <w:rPr>
          <w:rFonts w:ascii="Times New Roman" w:hAnsi="Times New Roman" w:cs="Times New Roman"/>
          <w:i/>
          <w:sz w:val="16"/>
          <w:szCs w:val="16"/>
        </w:rPr>
        <w:t>Edition</w:t>
      </w:r>
      <w:proofErr w:type="spellEnd"/>
      <w:r w:rsidR="002C31A9" w:rsidRPr="00A627FD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2C31A9" w:rsidRPr="00A627FD">
        <w:rPr>
          <w:rFonts w:ascii="Times New Roman" w:hAnsi="Times New Roman" w:cs="Times New Roman"/>
          <w:i/>
          <w:sz w:val="16"/>
          <w:szCs w:val="16"/>
        </w:rPr>
        <w:t>Springer-Verlag</w:t>
      </w:r>
      <w:proofErr w:type="spellEnd"/>
      <w:r w:rsidR="002C31A9" w:rsidRPr="00A627FD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2C31A9" w:rsidRPr="00A627FD">
        <w:rPr>
          <w:rFonts w:ascii="Times New Roman" w:hAnsi="Times New Roman" w:cs="Times New Roman"/>
          <w:i/>
          <w:sz w:val="16"/>
          <w:szCs w:val="16"/>
        </w:rPr>
        <w:t>Berlin</w:t>
      </w:r>
      <w:proofErr w:type="spellEnd"/>
      <w:r w:rsidR="002C31A9" w:rsidRPr="00A627FD">
        <w:rPr>
          <w:rFonts w:ascii="Times New Roman" w:hAnsi="Times New Roman" w:cs="Times New Roman"/>
          <w:i/>
          <w:sz w:val="16"/>
          <w:szCs w:val="16"/>
        </w:rPr>
        <w:t xml:space="preserve"> 2004</w:t>
      </w:r>
      <w:r w:rsidRPr="00A627FD">
        <w:rPr>
          <w:rFonts w:ascii="Times New Roman" w:hAnsi="Times New Roman" w:cs="Times New Roman"/>
          <w:i/>
          <w:sz w:val="16"/>
          <w:szCs w:val="16"/>
        </w:rPr>
        <w:t>;</w:t>
      </w:r>
      <w:r w:rsidR="00177853" w:rsidRPr="00A627FD">
        <w:rPr>
          <w:rFonts w:ascii="Times New Roman" w:hAnsi="Times New Roman" w:cs="Times New Roman"/>
          <w:i/>
          <w:sz w:val="16"/>
          <w:szCs w:val="16"/>
        </w:rPr>
        <w:t xml:space="preserve"> United </w:t>
      </w:r>
      <w:proofErr w:type="spellStart"/>
      <w:r w:rsidR="00177853" w:rsidRPr="00A627FD">
        <w:rPr>
          <w:rFonts w:ascii="Times New Roman" w:hAnsi="Times New Roman" w:cs="Times New Roman"/>
          <w:i/>
          <w:sz w:val="16"/>
          <w:szCs w:val="16"/>
        </w:rPr>
        <w:t>States</w:t>
      </w:r>
      <w:proofErr w:type="spellEnd"/>
      <w:r w:rsidR="00177853" w:rsidRPr="00A627FD">
        <w:rPr>
          <w:rFonts w:ascii="Times New Roman" w:hAnsi="Times New Roman" w:cs="Times New Roman"/>
          <w:i/>
          <w:sz w:val="16"/>
          <w:szCs w:val="16"/>
        </w:rPr>
        <w:t xml:space="preserve"> Department </w:t>
      </w:r>
      <w:proofErr w:type="spellStart"/>
      <w:r w:rsidR="00177853" w:rsidRPr="00A627FD">
        <w:rPr>
          <w:rFonts w:ascii="Times New Roman" w:hAnsi="Times New Roman" w:cs="Times New Roman"/>
          <w:i/>
          <w:sz w:val="16"/>
          <w:szCs w:val="16"/>
        </w:rPr>
        <w:t>of</w:t>
      </w:r>
      <w:proofErr w:type="spellEnd"/>
      <w:r w:rsidR="00177853" w:rsidRPr="00A627FD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177853" w:rsidRPr="00A627FD">
        <w:rPr>
          <w:rFonts w:ascii="Times New Roman" w:hAnsi="Times New Roman" w:cs="Times New Roman"/>
          <w:i/>
          <w:sz w:val="16"/>
          <w:szCs w:val="16"/>
        </w:rPr>
        <w:t>Agriculture</w:t>
      </w:r>
      <w:proofErr w:type="spellEnd"/>
      <w:r w:rsidRPr="00A627FD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177853" w:rsidRPr="00A627FD">
        <w:rPr>
          <w:rFonts w:ascii="Times New Roman" w:hAnsi="Times New Roman" w:cs="Times New Roman"/>
          <w:i/>
          <w:sz w:val="16"/>
          <w:szCs w:val="16"/>
        </w:rPr>
        <w:t>Agricultural</w:t>
      </w:r>
      <w:proofErr w:type="spellEnd"/>
      <w:r w:rsidR="00177853" w:rsidRPr="00A627FD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177853" w:rsidRPr="00A627FD">
        <w:rPr>
          <w:rFonts w:ascii="Times New Roman" w:hAnsi="Times New Roman" w:cs="Times New Roman"/>
          <w:i/>
          <w:sz w:val="16"/>
          <w:szCs w:val="16"/>
        </w:rPr>
        <w:t>Research</w:t>
      </w:r>
      <w:proofErr w:type="spellEnd"/>
      <w:r w:rsidR="00177853" w:rsidRPr="00A627FD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177853" w:rsidRPr="00A627FD">
        <w:rPr>
          <w:rFonts w:ascii="Times New Roman" w:hAnsi="Times New Roman" w:cs="Times New Roman"/>
          <w:i/>
          <w:sz w:val="16"/>
          <w:szCs w:val="16"/>
        </w:rPr>
        <w:t>Service</w:t>
      </w:r>
      <w:proofErr w:type="spellEnd"/>
      <w:r w:rsidR="00177853" w:rsidRPr="00A627FD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177853" w:rsidRPr="00A627FD">
        <w:rPr>
          <w:rFonts w:ascii="Times New Roman" w:hAnsi="Times New Roman" w:cs="Times New Roman"/>
          <w:i/>
          <w:sz w:val="16"/>
          <w:szCs w:val="16"/>
        </w:rPr>
        <w:t>National</w:t>
      </w:r>
      <w:proofErr w:type="spellEnd"/>
      <w:r w:rsidR="00177853" w:rsidRPr="00A627FD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177853" w:rsidRPr="00A627FD">
        <w:rPr>
          <w:rFonts w:ascii="Times New Roman" w:hAnsi="Times New Roman" w:cs="Times New Roman"/>
          <w:i/>
          <w:sz w:val="16"/>
          <w:szCs w:val="16"/>
        </w:rPr>
        <w:t>Nutrient</w:t>
      </w:r>
      <w:proofErr w:type="spellEnd"/>
      <w:r w:rsidR="00177853" w:rsidRPr="00A627FD">
        <w:rPr>
          <w:rFonts w:ascii="Times New Roman" w:hAnsi="Times New Roman" w:cs="Times New Roman"/>
          <w:i/>
          <w:sz w:val="16"/>
          <w:szCs w:val="16"/>
        </w:rPr>
        <w:t xml:space="preserve"> Database </w:t>
      </w:r>
      <w:proofErr w:type="spellStart"/>
      <w:r w:rsidR="00177853" w:rsidRPr="00A627FD">
        <w:rPr>
          <w:rFonts w:ascii="Times New Roman" w:hAnsi="Times New Roman" w:cs="Times New Roman"/>
          <w:i/>
          <w:sz w:val="16"/>
          <w:szCs w:val="16"/>
        </w:rPr>
        <w:t>for</w:t>
      </w:r>
      <w:proofErr w:type="spellEnd"/>
      <w:r w:rsidR="00177853" w:rsidRPr="00A627FD">
        <w:rPr>
          <w:rFonts w:ascii="Times New Roman" w:hAnsi="Times New Roman" w:cs="Times New Roman"/>
          <w:i/>
          <w:sz w:val="16"/>
          <w:szCs w:val="16"/>
        </w:rPr>
        <w:t xml:space="preserve"> Standard Reference </w:t>
      </w:r>
      <w:proofErr w:type="spellStart"/>
      <w:r w:rsidR="00177853" w:rsidRPr="00A627FD">
        <w:rPr>
          <w:rFonts w:ascii="Times New Roman" w:hAnsi="Times New Roman" w:cs="Times New Roman"/>
          <w:i/>
          <w:sz w:val="16"/>
          <w:szCs w:val="16"/>
        </w:rPr>
        <w:t>Release</w:t>
      </w:r>
      <w:proofErr w:type="spellEnd"/>
      <w:r w:rsidR="00177853" w:rsidRPr="00A627FD">
        <w:rPr>
          <w:rFonts w:ascii="Times New Roman" w:hAnsi="Times New Roman" w:cs="Times New Roman"/>
          <w:i/>
          <w:sz w:val="16"/>
          <w:szCs w:val="16"/>
        </w:rPr>
        <w:t xml:space="preserve"> 28</w:t>
      </w:r>
      <w:r w:rsidRPr="00A627FD">
        <w:rPr>
          <w:rFonts w:ascii="Times New Roman" w:hAnsi="Times New Roman" w:cs="Times New Roman"/>
          <w:i/>
          <w:sz w:val="16"/>
          <w:szCs w:val="16"/>
        </w:rPr>
        <w:t>;</w:t>
      </w:r>
      <w:r w:rsidR="00177853" w:rsidRPr="00A627FD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177853" w:rsidRPr="00177853">
        <w:rPr>
          <w:rFonts w:ascii="Times New Roman" w:hAnsi="Times New Roman" w:cs="Times New Roman"/>
          <w:i/>
          <w:sz w:val="16"/>
          <w:szCs w:val="16"/>
        </w:rPr>
        <w:t>Souci</w:t>
      </w:r>
      <w:proofErr w:type="spellEnd"/>
      <w:r w:rsidR="00177853" w:rsidRPr="0017785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177853" w:rsidRPr="00177853">
        <w:rPr>
          <w:rFonts w:ascii="Times New Roman" w:hAnsi="Times New Roman" w:cs="Times New Roman"/>
          <w:i/>
          <w:sz w:val="16"/>
          <w:szCs w:val="16"/>
        </w:rPr>
        <w:t>Fachmann</w:t>
      </w:r>
      <w:proofErr w:type="spellEnd"/>
      <w:r w:rsidR="00177853" w:rsidRPr="00177853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="00177853" w:rsidRPr="00177853">
        <w:rPr>
          <w:rFonts w:ascii="Times New Roman" w:hAnsi="Times New Roman" w:cs="Times New Roman"/>
          <w:i/>
          <w:sz w:val="16"/>
          <w:szCs w:val="16"/>
        </w:rPr>
        <w:t>Kraut</w:t>
      </w:r>
      <w:proofErr w:type="spellEnd"/>
      <w:r w:rsidR="00177853" w:rsidRPr="00177853">
        <w:rPr>
          <w:rFonts w:ascii="Times New Roman" w:hAnsi="Times New Roman" w:cs="Times New Roman"/>
          <w:i/>
          <w:sz w:val="16"/>
          <w:szCs w:val="16"/>
        </w:rPr>
        <w:t xml:space="preserve">: </w:t>
      </w:r>
      <w:proofErr w:type="spellStart"/>
      <w:r w:rsidR="00177853" w:rsidRPr="00177853">
        <w:rPr>
          <w:rFonts w:ascii="Times New Roman" w:hAnsi="Times New Roman" w:cs="Times New Roman"/>
          <w:i/>
          <w:sz w:val="16"/>
          <w:szCs w:val="16"/>
        </w:rPr>
        <w:t>Nutritional</w:t>
      </w:r>
      <w:proofErr w:type="spellEnd"/>
      <w:r w:rsidR="00177853" w:rsidRPr="00177853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177853" w:rsidRPr="00177853">
        <w:rPr>
          <w:rFonts w:ascii="Times New Roman" w:hAnsi="Times New Roman" w:cs="Times New Roman"/>
          <w:i/>
          <w:sz w:val="16"/>
          <w:szCs w:val="16"/>
        </w:rPr>
        <w:t>Tables</w:t>
      </w:r>
      <w:proofErr w:type="spellEnd"/>
      <w:r w:rsidR="00177853" w:rsidRPr="00177853">
        <w:rPr>
          <w:rFonts w:ascii="Times New Roman" w:hAnsi="Times New Roman" w:cs="Times New Roman"/>
          <w:i/>
          <w:sz w:val="16"/>
          <w:szCs w:val="16"/>
        </w:rPr>
        <w:t>, 7th</w:t>
      </w:r>
      <w:r w:rsidR="00177853" w:rsidRPr="00A627FD">
        <w:rPr>
          <w:rFonts w:ascii="Times New Roman" w:hAnsi="Times New Roman" w:cs="Times New Roman"/>
          <w:i/>
          <w:sz w:val="16"/>
          <w:szCs w:val="16"/>
        </w:rPr>
        <w:t> </w:t>
      </w:r>
      <w:proofErr w:type="spellStart"/>
      <w:r w:rsidR="00177853" w:rsidRPr="00177853">
        <w:rPr>
          <w:rFonts w:ascii="Times New Roman" w:hAnsi="Times New Roman" w:cs="Times New Roman"/>
          <w:i/>
          <w:sz w:val="16"/>
          <w:szCs w:val="16"/>
        </w:rPr>
        <w:t>Edition</w:t>
      </w:r>
      <w:proofErr w:type="spellEnd"/>
    </w:p>
    <w:p w14:paraId="73EFF4C6" w14:textId="77777777" w:rsidR="00A627FD" w:rsidRPr="00A627FD" w:rsidRDefault="00A627FD" w:rsidP="00A627F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2701D8E" w14:textId="77777777" w:rsidR="00D974C8" w:rsidRDefault="00D974C8" w:rsidP="00A627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2BB800E0" w14:textId="5B69689D" w:rsidR="003219A8" w:rsidRPr="00D974C8" w:rsidRDefault="00D2299E" w:rsidP="00A627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C8">
        <w:rPr>
          <w:rFonts w:ascii="Times New Roman" w:hAnsi="Times New Roman" w:cs="Times New Roman"/>
        </w:rPr>
        <w:lastRenderedPageBreak/>
        <w:t>Čerstvé ryby jsou samozřejmě ne</w:t>
      </w:r>
      <w:r w:rsidR="00636D17" w:rsidRPr="00D974C8">
        <w:rPr>
          <w:rFonts w:ascii="Times New Roman" w:hAnsi="Times New Roman" w:cs="Times New Roman"/>
        </w:rPr>
        <w:t>j</w:t>
      </w:r>
      <w:r w:rsidRPr="00D974C8">
        <w:rPr>
          <w:rFonts w:ascii="Times New Roman" w:hAnsi="Times New Roman" w:cs="Times New Roman"/>
        </w:rPr>
        <w:t xml:space="preserve">vhodnější. Pokud však </w:t>
      </w:r>
      <w:r w:rsidR="00636D17" w:rsidRPr="00D974C8">
        <w:rPr>
          <w:rFonts w:ascii="Times New Roman" w:hAnsi="Times New Roman" w:cs="Times New Roman"/>
        </w:rPr>
        <w:t xml:space="preserve">ryby </w:t>
      </w:r>
      <w:r w:rsidRPr="00D974C8">
        <w:rPr>
          <w:rFonts w:ascii="Times New Roman" w:hAnsi="Times New Roman" w:cs="Times New Roman"/>
        </w:rPr>
        <w:t xml:space="preserve">sami nenalovíme, nezískáme </w:t>
      </w:r>
      <w:r w:rsidR="00636D17" w:rsidRPr="00D974C8">
        <w:rPr>
          <w:rFonts w:ascii="Times New Roman" w:hAnsi="Times New Roman" w:cs="Times New Roman"/>
        </w:rPr>
        <w:br/>
      </w:r>
      <w:r w:rsidRPr="00D974C8">
        <w:rPr>
          <w:rFonts w:ascii="Times New Roman" w:hAnsi="Times New Roman" w:cs="Times New Roman"/>
        </w:rPr>
        <w:t>od známého, který rybaří</w:t>
      </w:r>
      <w:r w:rsidR="00636D17" w:rsidRPr="00D974C8">
        <w:rPr>
          <w:rFonts w:ascii="Times New Roman" w:hAnsi="Times New Roman" w:cs="Times New Roman"/>
        </w:rPr>
        <w:t>,</w:t>
      </w:r>
      <w:r w:rsidRPr="00D974C8">
        <w:rPr>
          <w:rFonts w:ascii="Times New Roman" w:hAnsi="Times New Roman" w:cs="Times New Roman"/>
        </w:rPr>
        <w:t xml:space="preserve"> nebo nebydlíme</w:t>
      </w:r>
      <w:r w:rsidR="00636D17" w:rsidRPr="00D974C8">
        <w:rPr>
          <w:rFonts w:ascii="Times New Roman" w:hAnsi="Times New Roman" w:cs="Times New Roman"/>
        </w:rPr>
        <w:t xml:space="preserve"> </w:t>
      </w:r>
      <w:r w:rsidRPr="00D974C8">
        <w:rPr>
          <w:rFonts w:ascii="Times New Roman" w:hAnsi="Times New Roman" w:cs="Times New Roman"/>
        </w:rPr>
        <w:t xml:space="preserve">v lokalitě, kde se ryby loví, je na místě obezřetnost. Ryby díky svému složení snadněji podléhají zkáze, </w:t>
      </w:r>
      <w:r w:rsidR="00636D17" w:rsidRPr="00D974C8">
        <w:rPr>
          <w:rFonts w:ascii="Times New Roman" w:hAnsi="Times New Roman" w:cs="Times New Roman"/>
        </w:rPr>
        <w:t>čerstvé ryby j</w:t>
      </w:r>
      <w:r w:rsidRPr="00D974C8">
        <w:rPr>
          <w:rFonts w:ascii="Times New Roman" w:hAnsi="Times New Roman" w:cs="Times New Roman"/>
        </w:rPr>
        <w:t xml:space="preserve">e tedy důležité kupovat </w:t>
      </w:r>
      <w:r w:rsidR="00636D17" w:rsidRPr="00D974C8">
        <w:rPr>
          <w:rFonts w:ascii="Times New Roman" w:hAnsi="Times New Roman" w:cs="Times New Roman"/>
        </w:rPr>
        <w:t>výhradně</w:t>
      </w:r>
      <w:r w:rsidRPr="00D974C8">
        <w:rPr>
          <w:rFonts w:ascii="Times New Roman" w:hAnsi="Times New Roman" w:cs="Times New Roman"/>
        </w:rPr>
        <w:t xml:space="preserve"> u ověřených prodejců. </w:t>
      </w:r>
      <w:r w:rsidR="00636D17" w:rsidRPr="00D974C8">
        <w:rPr>
          <w:rFonts w:ascii="Times New Roman" w:hAnsi="Times New Roman" w:cs="Times New Roman"/>
        </w:rPr>
        <w:t xml:space="preserve">Čerstvá ryba má </w:t>
      </w:r>
      <w:r w:rsidRPr="00D974C8">
        <w:rPr>
          <w:rFonts w:ascii="Times New Roman" w:hAnsi="Times New Roman" w:cs="Times New Roman"/>
        </w:rPr>
        <w:t xml:space="preserve">růžové žábry, </w:t>
      </w:r>
      <w:r w:rsidR="00636D17" w:rsidRPr="00D974C8">
        <w:rPr>
          <w:rFonts w:ascii="Times New Roman" w:hAnsi="Times New Roman" w:cs="Times New Roman"/>
        </w:rPr>
        <w:t xml:space="preserve">lesklé </w:t>
      </w:r>
      <w:r w:rsidRPr="00D974C8">
        <w:rPr>
          <w:rFonts w:ascii="Times New Roman" w:hAnsi="Times New Roman" w:cs="Times New Roman"/>
        </w:rPr>
        <w:t>oči s průhlednou rohovkou, pevné a pružné svals</w:t>
      </w:r>
      <w:r w:rsidR="000837A7" w:rsidRPr="00D974C8">
        <w:rPr>
          <w:rFonts w:ascii="Times New Roman" w:hAnsi="Times New Roman" w:cs="Times New Roman"/>
        </w:rPr>
        <w:t>t</w:t>
      </w:r>
      <w:r w:rsidRPr="00D974C8">
        <w:rPr>
          <w:rFonts w:ascii="Times New Roman" w:hAnsi="Times New Roman" w:cs="Times New Roman"/>
        </w:rPr>
        <w:t>vo, lesklé šupiny a maso na řezu růžové a suché. Pokud ryba lekla, má křečovitě otevřenou tlamu, str</w:t>
      </w:r>
      <w:r w:rsidR="00636D17" w:rsidRPr="00D974C8">
        <w:rPr>
          <w:rFonts w:ascii="Times New Roman" w:hAnsi="Times New Roman" w:cs="Times New Roman"/>
        </w:rPr>
        <w:t>n</w:t>
      </w:r>
      <w:r w:rsidRPr="00D974C8">
        <w:rPr>
          <w:rFonts w:ascii="Times New Roman" w:hAnsi="Times New Roman" w:cs="Times New Roman"/>
        </w:rPr>
        <w:t>ulé svalstvo a ochablé žábry. Zkaženou rybu pozná</w:t>
      </w:r>
      <w:r w:rsidR="00636D17" w:rsidRPr="00D974C8">
        <w:rPr>
          <w:rFonts w:ascii="Times New Roman" w:hAnsi="Times New Roman" w:cs="Times New Roman"/>
        </w:rPr>
        <w:t>m</w:t>
      </w:r>
      <w:r w:rsidR="000837A7" w:rsidRPr="00D974C8">
        <w:rPr>
          <w:rFonts w:ascii="Times New Roman" w:hAnsi="Times New Roman" w:cs="Times New Roman"/>
        </w:rPr>
        <w:t xml:space="preserve">e </w:t>
      </w:r>
      <w:r w:rsidRPr="00D974C8">
        <w:rPr>
          <w:rFonts w:ascii="Times New Roman" w:hAnsi="Times New Roman" w:cs="Times New Roman"/>
        </w:rPr>
        <w:t>podle zápachu, za</w:t>
      </w:r>
      <w:r w:rsidR="00636D17" w:rsidRPr="00D974C8">
        <w:rPr>
          <w:rFonts w:ascii="Times New Roman" w:hAnsi="Times New Roman" w:cs="Times New Roman"/>
        </w:rPr>
        <w:t>pa</w:t>
      </w:r>
      <w:r w:rsidRPr="00D974C8">
        <w:rPr>
          <w:rFonts w:ascii="Times New Roman" w:hAnsi="Times New Roman" w:cs="Times New Roman"/>
        </w:rPr>
        <w:t>dlých očí, zašedlých žáber, šupin bez lesku nebo vydutého břicha.</w:t>
      </w:r>
    </w:p>
    <w:p w14:paraId="096DDBC0" w14:textId="77777777" w:rsidR="00D2299E" w:rsidRPr="00D974C8" w:rsidRDefault="00D2299E" w:rsidP="003219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D8560E" w14:textId="5E81E4D5" w:rsidR="00D2299E" w:rsidRPr="00D974C8" w:rsidRDefault="00D2299E" w:rsidP="003219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C8">
        <w:rPr>
          <w:rFonts w:ascii="Times New Roman" w:hAnsi="Times New Roman" w:cs="Times New Roman"/>
        </w:rPr>
        <w:t>Pokud nemá</w:t>
      </w:r>
      <w:r w:rsidR="00924C2B" w:rsidRPr="00D974C8">
        <w:rPr>
          <w:rFonts w:ascii="Times New Roman" w:hAnsi="Times New Roman" w:cs="Times New Roman"/>
        </w:rPr>
        <w:t>m</w:t>
      </w:r>
      <w:r w:rsidRPr="00D974C8">
        <w:rPr>
          <w:rFonts w:ascii="Times New Roman" w:hAnsi="Times New Roman" w:cs="Times New Roman"/>
        </w:rPr>
        <w:t xml:space="preserve">e jistotu čerstvosti ryby, </w:t>
      </w:r>
      <w:r w:rsidR="00924C2B" w:rsidRPr="00D974C8">
        <w:rPr>
          <w:rFonts w:ascii="Times New Roman" w:hAnsi="Times New Roman" w:cs="Times New Roman"/>
        </w:rPr>
        <w:t xml:space="preserve">raději koupíme </w:t>
      </w:r>
      <w:r w:rsidRPr="00D974C8">
        <w:rPr>
          <w:rFonts w:ascii="Times New Roman" w:hAnsi="Times New Roman" w:cs="Times New Roman"/>
        </w:rPr>
        <w:t xml:space="preserve">rybu mraženou. </w:t>
      </w:r>
      <w:r w:rsidR="00924C2B" w:rsidRPr="00D974C8">
        <w:rPr>
          <w:rFonts w:ascii="Times New Roman" w:hAnsi="Times New Roman" w:cs="Times New Roman"/>
        </w:rPr>
        <w:t>Po</w:t>
      </w:r>
      <w:r w:rsidRPr="00D974C8">
        <w:rPr>
          <w:rFonts w:ascii="Times New Roman" w:hAnsi="Times New Roman" w:cs="Times New Roman"/>
        </w:rPr>
        <w:t xml:space="preserve">dle legislativy </w:t>
      </w:r>
      <w:r w:rsidR="00924C2B" w:rsidRPr="00D974C8">
        <w:rPr>
          <w:rFonts w:ascii="Times New Roman" w:hAnsi="Times New Roman" w:cs="Times New Roman"/>
        </w:rPr>
        <w:t xml:space="preserve">může </w:t>
      </w:r>
      <w:r w:rsidRPr="00D974C8">
        <w:rPr>
          <w:rFonts w:ascii="Times New Roman" w:hAnsi="Times New Roman" w:cs="Times New Roman"/>
        </w:rPr>
        <w:t>obsahovat maximálně 5 % přidané vody, glazované ryby i více (glazování chrání rybu před vysoušení</w:t>
      </w:r>
      <w:r w:rsidR="0065361E" w:rsidRPr="00D974C8">
        <w:rPr>
          <w:rFonts w:ascii="Times New Roman" w:hAnsi="Times New Roman" w:cs="Times New Roman"/>
        </w:rPr>
        <w:t>m</w:t>
      </w:r>
      <w:r w:rsidRPr="00D974C8">
        <w:rPr>
          <w:rFonts w:ascii="Times New Roman" w:hAnsi="Times New Roman" w:cs="Times New Roman"/>
        </w:rPr>
        <w:t xml:space="preserve"> chladem)</w:t>
      </w:r>
      <w:r w:rsidR="0056751C" w:rsidRPr="00D974C8">
        <w:rPr>
          <w:rFonts w:ascii="Times New Roman" w:hAnsi="Times New Roman" w:cs="Times New Roman"/>
        </w:rPr>
        <w:t xml:space="preserve">, informace musí být uvedena na obalu. </w:t>
      </w:r>
      <w:r w:rsidR="00924C2B" w:rsidRPr="00D974C8">
        <w:rPr>
          <w:rFonts w:ascii="Times New Roman" w:hAnsi="Times New Roman" w:cs="Times New Roman"/>
        </w:rPr>
        <w:t>Uvede-li</w:t>
      </w:r>
      <w:r w:rsidR="0056751C" w:rsidRPr="00D974C8">
        <w:rPr>
          <w:rFonts w:ascii="Times New Roman" w:hAnsi="Times New Roman" w:cs="Times New Roman"/>
        </w:rPr>
        <w:t xml:space="preserve"> výrobce </w:t>
      </w:r>
      <w:r w:rsidR="00924C2B" w:rsidRPr="00D974C8">
        <w:rPr>
          <w:rFonts w:ascii="Times New Roman" w:hAnsi="Times New Roman" w:cs="Times New Roman"/>
        </w:rPr>
        <w:t xml:space="preserve">na obalu </w:t>
      </w:r>
      <w:r w:rsidR="0056751C" w:rsidRPr="00D974C8">
        <w:rPr>
          <w:rFonts w:ascii="Times New Roman" w:hAnsi="Times New Roman" w:cs="Times New Roman"/>
        </w:rPr>
        <w:t>„bez přidané vody“, není jí přidáno více než 5 %. U glazovaných ryb by měla být nižší cena (díky vyššímu obsahu vody</w:t>
      </w:r>
      <w:r w:rsidR="0065361E" w:rsidRPr="00D974C8">
        <w:rPr>
          <w:rFonts w:ascii="Times New Roman" w:hAnsi="Times New Roman" w:cs="Times New Roman"/>
        </w:rPr>
        <w:t xml:space="preserve"> a nižšímu podílu ryby </w:t>
      </w:r>
      <w:r w:rsidR="00D974C8">
        <w:rPr>
          <w:rFonts w:ascii="Times New Roman" w:hAnsi="Times New Roman" w:cs="Times New Roman"/>
        </w:rPr>
        <w:br/>
      </w:r>
      <w:r w:rsidR="0065361E" w:rsidRPr="00D974C8">
        <w:rPr>
          <w:rFonts w:ascii="Times New Roman" w:hAnsi="Times New Roman" w:cs="Times New Roman"/>
        </w:rPr>
        <w:t>v balení</w:t>
      </w:r>
      <w:r w:rsidR="0056751C" w:rsidRPr="00D974C8">
        <w:rPr>
          <w:rFonts w:ascii="Times New Roman" w:hAnsi="Times New Roman" w:cs="Times New Roman"/>
        </w:rPr>
        <w:t xml:space="preserve">). </w:t>
      </w:r>
      <w:r w:rsidR="00924C2B" w:rsidRPr="00D974C8">
        <w:rPr>
          <w:rFonts w:ascii="Times New Roman" w:hAnsi="Times New Roman" w:cs="Times New Roman"/>
        </w:rPr>
        <w:t>M</w:t>
      </w:r>
      <w:r w:rsidR="0056751C" w:rsidRPr="00D974C8">
        <w:rPr>
          <w:rFonts w:ascii="Times New Roman" w:hAnsi="Times New Roman" w:cs="Times New Roman"/>
        </w:rPr>
        <w:t>ražen</w:t>
      </w:r>
      <w:r w:rsidR="00924C2B" w:rsidRPr="00D974C8">
        <w:rPr>
          <w:rFonts w:ascii="Times New Roman" w:hAnsi="Times New Roman" w:cs="Times New Roman"/>
        </w:rPr>
        <w:t>é</w:t>
      </w:r>
      <w:r w:rsidR="0056751C" w:rsidRPr="00D974C8">
        <w:rPr>
          <w:rFonts w:ascii="Times New Roman" w:hAnsi="Times New Roman" w:cs="Times New Roman"/>
        </w:rPr>
        <w:t xml:space="preserve"> ryb</w:t>
      </w:r>
      <w:r w:rsidR="00924C2B" w:rsidRPr="00D974C8">
        <w:rPr>
          <w:rFonts w:ascii="Times New Roman" w:hAnsi="Times New Roman" w:cs="Times New Roman"/>
        </w:rPr>
        <w:t>y</w:t>
      </w:r>
      <w:r w:rsidR="0056751C" w:rsidRPr="00D974C8">
        <w:rPr>
          <w:rFonts w:ascii="Times New Roman" w:hAnsi="Times New Roman" w:cs="Times New Roman"/>
        </w:rPr>
        <w:t xml:space="preserve">, které obsahují v balení hodně ledové tříště, </w:t>
      </w:r>
      <w:r w:rsidR="00924C2B" w:rsidRPr="00D974C8">
        <w:rPr>
          <w:rFonts w:ascii="Times New Roman" w:hAnsi="Times New Roman" w:cs="Times New Roman"/>
        </w:rPr>
        <w:t xml:space="preserve">nekupujeme, protože byly </w:t>
      </w:r>
      <w:r w:rsidR="0056751C" w:rsidRPr="00D974C8">
        <w:rPr>
          <w:rFonts w:ascii="Times New Roman" w:hAnsi="Times New Roman" w:cs="Times New Roman"/>
        </w:rPr>
        <w:t>v průběhu dopravy nebo skladování zřejmě rozmrazen</w:t>
      </w:r>
      <w:r w:rsidR="00924C2B" w:rsidRPr="00D974C8">
        <w:rPr>
          <w:rFonts w:ascii="Times New Roman" w:hAnsi="Times New Roman" w:cs="Times New Roman"/>
        </w:rPr>
        <w:t>é</w:t>
      </w:r>
      <w:r w:rsidR="0056751C" w:rsidRPr="00D974C8">
        <w:rPr>
          <w:rFonts w:ascii="Times New Roman" w:hAnsi="Times New Roman" w:cs="Times New Roman"/>
        </w:rPr>
        <w:t>. Př</w:t>
      </w:r>
      <w:r w:rsidR="00924C2B" w:rsidRPr="00D974C8">
        <w:rPr>
          <w:rFonts w:ascii="Times New Roman" w:hAnsi="Times New Roman" w:cs="Times New Roman"/>
        </w:rPr>
        <w:t>ed</w:t>
      </w:r>
      <w:r w:rsidR="0056751C" w:rsidRPr="00D974C8">
        <w:rPr>
          <w:rFonts w:ascii="Times New Roman" w:hAnsi="Times New Roman" w:cs="Times New Roman"/>
        </w:rPr>
        <w:t xml:space="preserve"> příprav</w:t>
      </w:r>
      <w:r w:rsidR="00924C2B" w:rsidRPr="00D974C8">
        <w:rPr>
          <w:rFonts w:ascii="Times New Roman" w:hAnsi="Times New Roman" w:cs="Times New Roman"/>
        </w:rPr>
        <w:t xml:space="preserve">ou </w:t>
      </w:r>
      <w:r w:rsidR="00B37259" w:rsidRPr="00D974C8">
        <w:rPr>
          <w:rFonts w:ascii="Times New Roman" w:hAnsi="Times New Roman" w:cs="Times New Roman"/>
        </w:rPr>
        <w:t xml:space="preserve">je </w:t>
      </w:r>
      <w:r w:rsidR="007D04D9" w:rsidRPr="00D974C8">
        <w:rPr>
          <w:rFonts w:ascii="Times New Roman" w:hAnsi="Times New Roman" w:cs="Times New Roman"/>
        </w:rPr>
        <w:t>rybu lépe nerozmrazovat, pokud je to nutné, rozmrazujeme ji</w:t>
      </w:r>
      <w:r w:rsidR="0056751C" w:rsidRPr="00D974C8">
        <w:rPr>
          <w:rFonts w:ascii="Times New Roman" w:hAnsi="Times New Roman" w:cs="Times New Roman"/>
        </w:rPr>
        <w:t xml:space="preserve"> pozvolna</w:t>
      </w:r>
      <w:r w:rsidR="002C4D2E" w:rsidRPr="00D974C8">
        <w:rPr>
          <w:rFonts w:ascii="Times New Roman" w:hAnsi="Times New Roman" w:cs="Times New Roman"/>
        </w:rPr>
        <w:t xml:space="preserve"> v chladu</w:t>
      </w:r>
      <w:r w:rsidR="0056751C" w:rsidRPr="00D974C8">
        <w:rPr>
          <w:rFonts w:ascii="Times New Roman" w:hAnsi="Times New Roman" w:cs="Times New Roman"/>
        </w:rPr>
        <w:t>, aby se voda mohla vázat na bílkoviny</w:t>
      </w:r>
      <w:r w:rsidR="00924C2B" w:rsidRPr="00D974C8">
        <w:rPr>
          <w:rFonts w:ascii="Times New Roman" w:hAnsi="Times New Roman" w:cs="Times New Roman"/>
        </w:rPr>
        <w:t>,</w:t>
      </w:r>
      <w:r w:rsidR="0056751C" w:rsidRPr="00D974C8">
        <w:rPr>
          <w:rFonts w:ascii="Times New Roman" w:hAnsi="Times New Roman" w:cs="Times New Roman"/>
        </w:rPr>
        <w:t xml:space="preserve"> a </w:t>
      </w:r>
      <w:r w:rsidR="00924C2B" w:rsidRPr="00D974C8">
        <w:rPr>
          <w:rFonts w:ascii="Times New Roman" w:hAnsi="Times New Roman" w:cs="Times New Roman"/>
        </w:rPr>
        <w:t xml:space="preserve">maso si tak </w:t>
      </w:r>
      <w:r w:rsidR="0056751C" w:rsidRPr="00D974C8">
        <w:rPr>
          <w:rFonts w:ascii="Times New Roman" w:hAnsi="Times New Roman" w:cs="Times New Roman"/>
        </w:rPr>
        <w:t>uchoval</w:t>
      </w:r>
      <w:r w:rsidR="00924C2B" w:rsidRPr="00D974C8">
        <w:rPr>
          <w:rFonts w:ascii="Times New Roman" w:hAnsi="Times New Roman" w:cs="Times New Roman"/>
        </w:rPr>
        <w:t>o</w:t>
      </w:r>
      <w:r w:rsidR="0056751C" w:rsidRPr="00D974C8">
        <w:rPr>
          <w:rFonts w:ascii="Times New Roman" w:hAnsi="Times New Roman" w:cs="Times New Roman"/>
        </w:rPr>
        <w:t xml:space="preserve"> vzhled </w:t>
      </w:r>
      <w:r w:rsidR="00D974C8">
        <w:rPr>
          <w:rFonts w:ascii="Times New Roman" w:hAnsi="Times New Roman" w:cs="Times New Roman"/>
        </w:rPr>
        <w:br/>
      </w:r>
      <w:r w:rsidR="0056751C" w:rsidRPr="00D974C8">
        <w:rPr>
          <w:rFonts w:ascii="Times New Roman" w:hAnsi="Times New Roman" w:cs="Times New Roman"/>
        </w:rPr>
        <w:t>a konzistenci.</w:t>
      </w:r>
    </w:p>
    <w:p w14:paraId="6550112B" w14:textId="77777777" w:rsidR="003219A8" w:rsidRPr="00D974C8" w:rsidRDefault="003219A8" w:rsidP="003219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AF7F21" w14:textId="0FE4ABE2" w:rsidR="003219A8" w:rsidRPr="00D974C8" w:rsidRDefault="0056751C" w:rsidP="003219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4C8">
        <w:rPr>
          <w:rFonts w:ascii="Times New Roman" w:hAnsi="Times New Roman" w:cs="Times New Roman"/>
        </w:rPr>
        <w:t>V</w:t>
      </w:r>
      <w:r w:rsidR="00924C2B" w:rsidRPr="00D974C8">
        <w:rPr>
          <w:rFonts w:ascii="Times New Roman" w:hAnsi="Times New Roman" w:cs="Times New Roman"/>
        </w:rPr>
        <w:t>hodnou v</w:t>
      </w:r>
      <w:r w:rsidRPr="00D974C8">
        <w:rPr>
          <w:rFonts w:ascii="Times New Roman" w:hAnsi="Times New Roman" w:cs="Times New Roman"/>
        </w:rPr>
        <w:t>ari</w:t>
      </w:r>
      <w:r w:rsidR="00924C2B" w:rsidRPr="00D974C8">
        <w:rPr>
          <w:rFonts w:ascii="Times New Roman" w:hAnsi="Times New Roman" w:cs="Times New Roman"/>
        </w:rPr>
        <w:t>antou</w:t>
      </w:r>
      <w:r w:rsidRPr="00D974C8">
        <w:rPr>
          <w:rFonts w:ascii="Times New Roman" w:hAnsi="Times New Roman" w:cs="Times New Roman"/>
        </w:rPr>
        <w:t xml:space="preserve">, jak zařadit ryby do jídelníčku, je i konzumace rybích výrobků. </w:t>
      </w:r>
      <w:r w:rsidR="00924C2B" w:rsidRPr="00D974C8">
        <w:rPr>
          <w:rFonts w:ascii="Times New Roman" w:hAnsi="Times New Roman" w:cs="Times New Roman"/>
        </w:rPr>
        <w:t xml:space="preserve">Mohou to být ryby </w:t>
      </w:r>
      <w:r w:rsidR="0065361E" w:rsidRPr="00D974C8">
        <w:rPr>
          <w:rFonts w:ascii="Times New Roman" w:hAnsi="Times New Roman" w:cs="Times New Roman"/>
        </w:rPr>
        <w:t xml:space="preserve">uzené, </w:t>
      </w:r>
      <w:r w:rsidR="004001C4" w:rsidRPr="00D974C8">
        <w:rPr>
          <w:rFonts w:ascii="Times New Roman" w:hAnsi="Times New Roman" w:cs="Times New Roman"/>
        </w:rPr>
        <w:t xml:space="preserve">sušené, </w:t>
      </w:r>
      <w:r w:rsidR="0065361E" w:rsidRPr="00D974C8">
        <w:rPr>
          <w:rFonts w:ascii="Times New Roman" w:hAnsi="Times New Roman" w:cs="Times New Roman"/>
        </w:rPr>
        <w:t>marinované v nálevu, rybí konzervy (ve vlastní šťávě, oleji</w:t>
      </w:r>
      <w:r w:rsidR="00F71E76" w:rsidRPr="00D974C8">
        <w:rPr>
          <w:rFonts w:ascii="Times New Roman" w:hAnsi="Times New Roman" w:cs="Times New Roman"/>
        </w:rPr>
        <w:t xml:space="preserve"> nebo</w:t>
      </w:r>
      <w:r w:rsidR="0065361E" w:rsidRPr="00D974C8">
        <w:rPr>
          <w:rFonts w:ascii="Times New Roman" w:hAnsi="Times New Roman" w:cs="Times New Roman"/>
        </w:rPr>
        <w:t xml:space="preserve"> rajčatovém protlaku), rybí saláty. Jejich výživ</w:t>
      </w:r>
      <w:r w:rsidR="000837A7" w:rsidRPr="00D974C8">
        <w:rPr>
          <w:rFonts w:ascii="Times New Roman" w:hAnsi="Times New Roman" w:cs="Times New Roman"/>
        </w:rPr>
        <w:t>ov</w:t>
      </w:r>
      <w:r w:rsidR="0065361E" w:rsidRPr="00D974C8">
        <w:rPr>
          <w:rFonts w:ascii="Times New Roman" w:hAnsi="Times New Roman" w:cs="Times New Roman"/>
        </w:rPr>
        <w:t xml:space="preserve">é hodnoty jsou velmi variabilní a závisí </w:t>
      </w:r>
      <w:r w:rsidR="00F71E76" w:rsidRPr="00D974C8">
        <w:rPr>
          <w:rFonts w:ascii="Times New Roman" w:hAnsi="Times New Roman" w:cs="Times New Roman"/>
        </w:rPr>
        <w:t xml:space="preserve">jak </w:t>
      </w:r>
      <w:r w:rsidR="0065361E" w:rsidRPr="00D974C8">
        <w:rPr>
          <w:rFonts w:ascii="Times New Roman" w:hAnsi="Times New Roman" w:cs="Times New Roman"/>
        </w:rPr>
        <w:t xml:space="preserve">na použitých surovinách, tak na způsobu </w:t>
      </w:r>
      <w:r w:rsidR="00924C2B" w:rsidRPr="00D974C8">
        <w:rPr>
          <w:rFonts w:ascii="Times New Roman" w:hAnsi="Times New Roman" w:cs="Times New Roman"/>
        </w:rPr>
        <w:t>konzumace</w:t>
      </w:r>
      <w:r w:rsidR="0065361E" w:rsidRPr="00D974C8">
        <w:rPr>
          <w:rFonts w:ascii="Times New Roman" w:hAnsi="Times New Roman" w:cs="Times New Roman"/>
        </w:rPr>
        <w:t xml:space="preserve">. Pokud je přidaná marináda, zvyšuje se </w:t>
      </w:r>
      <w:r w:rsidR="00B37259" w:rsidRPr="00D974C8">
        <w:rPr>
          <w:rFonts w:ascii="Times New Roman" w:hAnsi="Times New Roman" w:cs="Times New Roman"/>
        </w:rPr>
        <w:t xml:space="preserve">ve většině případů </w:t>
      </w:r>
      <w:r w:rsidR="0065361E" w:rsidRPr="00D974C8">
        <w:rPr>
          <w:rFonts w:ascii="Times New Roman" w:hAnsi="Times New Roman" w:cs="Times New Roman"/>
        </w:rPr>
        <w:t>energetická hodnota výrobků</w:t>
      </w:r>
      <w:r w:rsidR="008E39C1" w:rsidRPr="00D974C8">
        <w:rPr>
          <w:rFonts w:ascii="Times New Roman" w:hAnsi="Times New Roman" w:cs="Times New Roman"/>
        </w:rPr>
        <w:t xml:space="preserve">, některým úpravám předchází i nasolení. U rybích výrobků je tedy dobré všímat si kromě složení i tabulky nutričních hodnot, zejména energetické hodnoty, </w:t>
      </w:r>
      <w:proofErr w:type="spellStart"/>
      <w:r w:rsidR="008E39C1" w:rsidRPr="00D974C8">
        <w:rPr>
          <w:rFonts w:ascii="Times New Roman" w:hAnsi="Times New Roman" w:cs="Times New Roman"/>
        </w:rPr>
        <w:t>obsahua</w:t>
      </w:r>
      <w:proofErr w:type="spellEnd"/>
      <w:r w:rsidR="008E39C1" w:rsidRPr="00D974C8">
        <w:rPr>
          <w:rFonts w:ascii="Times New Roman" w:hAnsi="Times New Roman" w:cs="Times New Roman"/>
        </w:rPr>
        <w:t xml:space="preserve"> složení tuku (</w:t>
      </w:r>
      <w:r w:rsidR="00F71E76" w:rsidRPr="00D974C8">
        <w:rPr>
          <w:rFonts w:ascii="Times New Roman" w:hAnsi="Times New Roman" w:cs="Times New Roman"/>
        </w:rPr>
        <w:t xml:space="preserve">výrazně se </w:t>
      </w:r>
      <w:r w:rsidR="008E39C1" w:rsidRPr="00D974C8">
        <w:rPr>
          <w:rFonts w:ascii="Times New Roman" w:hAnsi="Times New Roman" w:cs="Times New Roman"/>
        </w:rPr>
        <w:t xml:space="preserve">odvíjí od obsahu tuku v přidaných surovinách) a soli. </w:t>
      </w:r>
    </w:p>
    <w:p w14:paraId="0627A096" w14:textId="77777777" w:rsidR="008E39C1" w:rsidRPr="00D974C8" w:rsidRDefault="008E39C1" w:rsidP="003219A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0F6E63" w14:textId="67C1EE80" w:rsidR="003219A8" w:rsidRPr="00D974C8" w:rsidRDefault="001D0934" w:rsidP="003219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74C8">
        <w:rPr>
          <w:rFonts w:ascii="Times New Roman" w:hAnsi="Times New Roman" w:cs="Times New Roman"/>
          <w:b/>
        </w:rPr>
        <w:t>Proč konzumujeme tak málo ryb? Naše argumenty nejsou opodstatněné…</w:t>
      </w:r>
    </w:p>
    <w:p w14:paraId="2DD43E25" w14:textId="77777777" w:rsidR="001D0934" w:rsidRPr="00D974C8" w:rsidRDefault="001D0934" w:rsidP="003219A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B39677" w14:textId="652F6B32" w:rsidR="003219A8" w:rsidRPr="00D974C8" w:rsidRDefault="001D0934" w:rsidP="00C138BB">
      <w:pPr>
        <w:pStyle w:val="Odstavecseseznamem"/>
        <w:numPr>
          <w:ilvl w:val="0"/>
          <w:numId w:val="14"/>
        </w:numPr>
        <w:spacing w:after="60"/>
        <w:ind w:left="284" w:hanging="284"/>
        <w:jc w:val="both"/>
        <w:rPr>
          <w:sz w:val="22"/>
          <w:szCs w:val="22"/>
          <w:u w:val="single"/>
        </w:rPr>
      </w:pPr>
      <w:r w:rsidRPr="00D974C8">
        <w:rPr>
          <w:b/>
          <w:sz w:val="22"/>
          <w:szCs w:val="22"/>
        </w:rPr>
        <w:t>„</w:t>
      </w:r>
      <w:r w:rsidR="003219A8" w:rsidRPr="00D974C8">
        <w:rPr>
          <w:b/>
          <w:sz w:val="22"/>
          <w:szCs w:val="22"/>
        </w:rPr>
        <w:t>Čerstvé ryby jsou drahé</w:t>
      </w:r>
      <w:r w:rsidRPr="00D974C8">
        <w:rPr>
          <w:b/>
          <w:sz w:val="22"/>
          <w:szCs w:val="22"/>
        </w:rPr>
        <w:t>!“</w:t>
      </w:r>
      <w:r w:rsidRPr="00D974C8">
        <w:rPr>
          <w:sz w:val="22"/>
          <w:szCs w:val="22"/>
        </w:rPr>
        <w:t xml:space="preserve"> </w:t>
      </w:r>
      <w:r w:rsidR="00625EFF" w:rsidRPr="00D974C8">
        <w:rPr>
          <w:sz w:val="22"/>
          <w:szCs w:val="22"/>
        </w:rPr>
        <w:t>J</w:t>
      </w:r>
      <w:r w:rsidR="003219A8" w:rsidRPr="00D974C8">
        <w:rPr>
          <w:sz w:val="22"/>
          <w:szCs w:val="22"/>
        </w:rPr>
        <w:t xml:space="preserve">sou </w:t>
      </w:r>
      <w:r w:rsidR="00625EFF" w:rsidRPr="00D974C8">
        <w:rPr>
          <w:sz w:val="22"/>
          <w:szCs w:val="22"/>
        </w:rPr>
        <w:t xml:space="preserve">sice </w:t>
      </w:r>
      <w:r w:rsidR="003219A8" w:rsidRPr="00D974C8">
        <w:rPr>
          <w:sz w:val="22"/>
          <w:szCs w:val="22"/>
        </w:rPr>
        <w:t>dražší</w:t>
      </w:r>
      <w:r w:rsidR="00625EFF" w:rsidRPr="00D974C8">
        <w:rPr>
          <w:sz w:val="22"/>
          <w:szCs w:val="22"/>
        </w:rPr>
        <w:t xml:space="preserve">, ale cena je velmi variabilní, </w:t>
      </w:r>
      <w:r w:rsidR="003219A8" w:rsidRPr="00D974C8">
        <w:rPr>
          <w:sz w:val="22"/>
          <w:szCs w:val="22"/>
        </w:rPr>
        <w:t xml:space="preserve">závisí na druhu </w:t>
      </w:r>
      <w:r w:rsidR="008E39C1" w:rsidRPr="00D974C8">
        <w:rPr>
          <w:sz w:val="22"/>
          <w:szCs w:val="22"/>
        </w:rPr>
        <w:t xml:space="preserve">ryby a </w:t>
      </w:r>
      <w:r w:rsidR="00625EFF" w:rsidRPr="00D974C8">
        <w:rPr>
          <w:sz w:val="22"/>
          <w:szCs w:val="22"/>
        </w:rPr>
        <w:t xml:space="preserve">také </w:t>
      </w:r>
      <w:r w:rsidR="008E39C1" w:rsidRPr="00D974C8">
        <w:rPr>
          <w:sz w:val="22"/>
          <w:szCs w:val="22"/>
        </w:rPr>
        <w:t xml:space="preserve">na jejím zpracování. Celé ryby jsou </w:t>
      </w:r>
      <w:r w:rsidRPr="00D974C8">
        <w:rPr>
          <w:sz w:val="22"/>
          <w:szCs w:val="22"/>
        </w:rPr>
        <w:t>obvykle</w:t>
      </w:r>
      <w:r w:rsidR="008E39C1" w:rsidRPr="00D974C8">
        <w:rPr>
          <w:sz w:val="22"/>
          <w:szCs w:val="22"/>
        </w:rPr>
        <w:t xml:space="preserve"> levnější než ryby </w:t>
      </w:r>
      <w:proofErr w:type="spellStart"/>
      <w:r w:rsidR="008E39C1" w:rsidRPr="00D974C8">
        <w:rPr>
          <w:sz w:val="22"/>
          <w:szCs w:val="22"/>
        </w:rPr>
        <w:t>vyfiletované</w:t>
      </w:r>
      <w:proofErr w:type="spellEnd"/>
      <w:r w:rsidR="00625EFF" w:rsidRPr="00D974C8">
        <w:rPr>
          <w:sz w:val="22"/>
          <w:szCs w:val="22"/>
        </w:rPr>
        <w:t>, nejsou cenově nedostupné</w:t>
      </w:r>
      <w:r w:rsidR="004001C4" w:rsidRPr="00D974C8">
        <w:rPr>
          <w:sz w:val="22"/>
          <w:szCs w:val="22"/>
        </w:rPr>
        <w:t xml:space="preserve">. </w:t>
      </w:r>
    </w:p>
    <w:p w14:paraId="171E5400" w14:textId="52A2B479" w:rsidR="003219A8" w:rsidRPr="00D974C8" w:rsidRDefault="00625EFF" w:rsidP="00C138BB">
      <w:pPr>
        <w:pStyle w:val="Odstavecseseznamem"/>
        <w:numPr>
          <w:ilvl w:val="0"/>
          <w:numId w:val="14"/>
        </w:numPr>
        <w:spacing w:after="60"/>
        <w:ind w:left="284" w:hanging="284"/>
        <w:jc w:val="both"/>
        <w:rPr>
          <w:sz w:val="22"/>
          <w:szCs w:val="22"/>
          <w:u w:val="single"/>
        </w:rPr>
      </w:pPr>
      <w:r w:rsidRPr="00D974C8">
        <w:rPr>
          <w:b/>
          <w:sz w:val="22"/>
          <w:szCs w:val="22"/>
        </w:rPr>
        <w:t>„</w:t>
      </w:r>
      <w:r w:rsidR="003219A8" w:rsidRPr="00D974C8">
        <w:rPr>
          <w:b/>
          <w:sz w:val="22"/>
          <w:szCs w:val="22"/>
        </w:rPr>
        <w:t>Ryby obsahují těžké kovy</w:t>
      </w:r>
      <w:r w:rsidR="007563B3" w:rsidRPr="00D974C8">
        <w:rPr>
          <w:b/>
          <w:sz w:val="22"/>
          <w:szCs w:val="22"/>
        </w:rPr>
        <w:t xml:space="preserve"> a další cizorodé a toxické látky</w:t>
      </w:r>
      <w:r w:rsidRPr="00D974C8">
        <w:rPr>
          <w:b/>
          <w:sz w:val="22"/>
          <w:szCs w:val="22"/>
        </w:rPr>
        <w:t>!“</w:t>
      </w:r>
      <w:r w:rsidR="001D0934" w:rsidRPr="00D974C8">
        <w:rPr>
          <w:b/>
          <w:sz w:val="22"/>
          <w:szCs w:val="22"/>
        </w:rPr>
        <w:t xml:space="preserve"> </w:t>
      </w:r>
      <w:r w:rsidR="007563B3" w:rsidRPr="00D974C8">
        <w:rPr>
          <w:sz w:val="22"/>
          <w:szCs w:val="22"/>
        </w:rPr>
        <w:t>Některé ryby obsahují přírodní silně toxické složky, např</w:t>
      </w:r>
      <w:r w:rsidRPr="00D974C8">
        <w:rPr>
          <w:sz w:val="22"/>
          <w:szCs w:val="22"/>
        </w:rPr>
        <w:t>íklad</w:t>
      </w:r>
      <w:r w:rsidR="007563B3" w:rsidRPr="00D974C8">
        <w:rPr>
          <w:sz w:val="22"/>
          <w:szCs w:val="22"/>
        </w:rPr>
        <w:t xml:space="preserve"> muréna nebo </w:t>
      </w:r>
      <w:proofErr w:type="spellStart"/>
      <w:r w:rsidR="007563B3" w:rsidRPr="00D974C8">
        <w:rPr>
          <w:sz w:val="22"/>
          <w:szCs w:val="22"/>
        </w:rPr>
        <w:t>čtyřzubec</w:t>
      </w:r>
      <w:proofErr w:type="spellEnd"/>
      <w:r w:rsidR="007563B3" w:rsidRPr="00D974C8">
        <w:rPr>
          <w:sz w:val="22"/>
          <w:szCs w:val="22"/>
        </w:rPr>
        <w:t xml:space="preserve"> (fugu)</w:t>
      </w:r>
      <w:r w:rsidR="00402A44" w:rsidRPr="00D974C8">
        <w:rPr>
          <w:sz w:val="22"/>
          <w:szCs w:val="22"/>
        </w:rPr>
        <w:t xml:space="preserve">, </w:t>
      </w:r>
      <w:r w:rsidRPr="00D974C8">
        <w:rPr>
          <w:sz w:val="22"/>
          <w:szCs w:val="22"/>
        </w:rPr>
        <w:t xml:space="preserve">ale ty </w:t>
      </w:r>
      <w:r w:rsidR="00402A44" w:rsidRPr="00D974C8">
        <w:rPr>
          <w:sz w:val="22"/>
          <w:szCs w:val="22"/>
        </w:rPr>
        <w:t>jsou doménou specializovaných podniků, ne běžné prodejní sítě</w:t>
      </w:r>
      <w:r w:rsidR="007563B3" w:rsidRPr="00D974C8">
        <w:rPr>
          <w:sz w:val="22"/>
          <w:szCs w:val="22"/>
        </w:rPr>
        <w:t xml:space="preserve">. </w:t>
      </w:r>
      <w:r w:rsidRPr="00D974C8">
        <w:rPr>
          <w:sz w:val="22"/>
          <w:szCs w:val="22"/>
        </w:rPr>
        <w:t>Ryby ulovené u ústí velkých řek, kam se dostávají městské splašky, nebo říční ryby některých oblastí jihovýchodní Asie, mohou obsahovat t</w:t>
      </w:r>
      <w:r w:rsidR="007563B3" w:rsidRPr="00D974C8">
        <w:rPr>
          <w:sz w:val="22"/>
          <w:szCs w:val="22"/>
        </w:rPr>
        <w:t xml:space="preserve">oxické složky </w:t>
      </w:r>
      <w:r w:rsidR="00B37259" w:rsidRPr="00D974C8">
        <w:rPr>
          <w:sz w:val="22"/>
          <w:szCs w:val="22"/>
        </w:rPr>
        <w:t xml:space="preserve">(například rtuť) </w:t>
      </w:r>
      <w:r w:rsidR="007563B3" w:rsidRPr="00D974C8">
        <w:rPr>
          <w:sz w:val="22"/>
          <w:szCs w:val="22"/>
        </w:rPr>
        <w:t>a patogenní mikroorganizmy</w:t>
      </w:r>
      <w:r w:rsidRPr="00D974C8">
        <w:rPr>
          <w:sz w:val="22"/>
          <w:szCs w:val="22"/>
        </w:rPr>
        <w:t>. N</w:t>
      </w:r>
      <w:r w:rsidR="007563B3" w:rsidRPr="00D974C8">
        <w:rPr>
          <w:sz w:val="22"/>
          <w:szCs w:val="22"/>
        </w:rPr>
        <w:t xml:space="preserve">a našem trhu </w:t>
      </w:r>
      <w:r w:rsidRPr="00D974C8">
        <w:rPr>
          <w:sz w:val="22"/>
          <w:szCs w:val="22"/>
        </w:rPr>
        <w:t xml:space="preserve">je však nezávadnost ryb </w:t>
      </w:r>
      <w:r w:rsidR="007563B3" w:rsidRPr="00D974C8">
        <w:rPr>
          <w:sz w:val="22"/>
          <w:szCs w:val="22"/>
        </w:rPr>
        <w:t>kontrolována Státní veterinární zprávou</w:t>
      </w:r>
      <w:r w:rsidR="00402A44" w:rsidRPr="00D974C8">
        <w:rPr>
          <w:sz w:val="22"/>
          <w:szCs w:val="22"/>
        </w:rPr>
        <w:t xml:space="preserve">, jejich konzumace se </w:t>
      </w:r>
      <w:r w:rsidRPr="00D974C8">
        <w:rPr>
          <w:sz w:val="22"/>
          <w:szCs w:val="22"/>
        </w:rPr>
        <w:t xml:space="preserve">nemusíme </w:t>
      </w:r>
      <w:r w:rsidR="00402A44" w:rsidRPr="00D974C8">
        <w:rPr>
          <w:sz w:val="22"/>
          <w:szCs w:val="22"/>
        </w:rPr>
        <w:t>obávat.</w:t>
      </w:r>
    </w:p>
    <w:p w14:paraId="0B8ECD8D" w14:textId="3834A150" w:rsidR="003219A8" w:rsidRPr="00D974C8" w:rsidRDefault="00625EFF" w:rsidP="00C138BB">
      <w:pPr>
        <w:pStyle w:val="Odstavecseseznamem"/>
        <w:numPr>
          <w:ilvl w:val="0"/>
          <w:numId w:val="14"/>
        </w:numPr>
        <w:spacing w:after="60"/>
        <w:ind w:left="284" w:hanging="284"/>
        <w:jc w:val="both"/>
        <w:rPr>
          <w:sz w:val="22"/>
          <w:szCs w:val="22"/>
          <w:u w:val="single"/>
        </w:rPr>
      </w:pPr>
      <w:r w:rsidRPr="00D974C8">
        <w:rPr>
          <w:b/>
          <w:sz w:val="22"/>
          <w:szCs w:val="22"/>
        </w:rPr>
        <w:t>„</w:t>
      </w:r>
      <w:r w:rsidR="003219A8" w:rsidRPr="00D974C8">
        <w:rPr>
          <w:b/>
          <w:sz w:val="22"/>
          <w:szCs w:val="22"/>
        </w:rPr>
        <w:t>Ryby, které nejsou z volné přírody, nemají tak výhodné složení</w:t>
      </w:r>
      <w:r w:rsidRPr="00D974C8">
        <w:rPr>
          <w:b/>
          <w:sz w:val="22"/>
          <w:szCs w:val="22"/>
        </w:rPr>
        <w:t>!“</w:t>
      </w:r>
      <w:r w:rsidR="001D0934" w:rsidRPr="00D974C8">
        <w:rPr>
          <w:sz w:val="22"/>
          <w:szCs w:val="22"/>
        </w:rPr>
        <w:t xml:space="preserve"> </w:t>
      </w:r>
      <w:r w:rsidRPr="00D974C8">
        <w:rPr>
          <w:sz w:val="22"/>
          <w:szCs w:val="22"/>
        </w:rPr>
        <w:t>M</w:t>
      </w:r>
      <w:r w:rsidR="004001C4" w:rsidRPr="00D974C8">
        <w:rPr>
          <w:sz w:val="22"/>
          <w:szCs w:val="22"/>
        </w:rPr>
        <w:t xml:space="preserve">ůže to tak být, složení ryb (zejména tuku) záleží na jejich </w:t>
      </w:r>
      <w:r w:rsidR="00B37259" w:rsidRPr="00D974C8">
        <w:rPr>
          <w:sz w:val="22"/>
          <w:szCs w:val="22"/>
        </w:rPr>
        <w:t xml:space="preserve">potravě </w:t>
      </w:r>
      <w:r w:rsidR="00F6799E" w:rsidRPr="00D974C8">
        <w:rPr>
          <w:sz w:val="22"/>
          <w:szCs w:val="22"/>
        </w:rPr>
        <w:t xml:space="preserve">související s </w:t>
      </w:r>
      <w:r w:rsidR="004001C4" w:rsidRPr="00D974C8">
        <w:rPr>
          <w:sz w:val="22"/>
          <w:szCs w:val="22"/>
        </w:rPr>
        <w:t>životní</w:t>
      </w:r>
      <w:r w:rsidR="00F6799E" w:rsidRPr="00D974C8">
        <w:rPr>
          <w:sz w:val="22"/>
          <w:szCs w:val="22"/>
        </w:rPr>
        <w:t>mi</w:t>
      </w:r>
      <w:r w:rsidR="004001C4" w:rsidRPr="00D974C8">
        <w:rPr>
          <w:sz w:val="22"/>
          <w:szCs w:val="22"/>
        </w:rPr>
        <w:t xml:space="preserve"> podmínk</w:t>
      </w:r>
      <w:r w:rsidR="00F6799E" w:rsidRPr="00D974C8">
        <w:rPr>
          <w:sz w:val="22"/>
          <w:szCs w:val="22"/>
        </w:rPr>
        <w:t>ami</w:t>
      </w:r>
      <w:r w:rsidR="004001C4" w:rsidRPr="00D974C8">
        <w:rPr>
          <w:sz w:val="22"/>
          <w:szCs w:val="22"/>
        </w:rPr>
        <w:t xml:space="preserve">. </w:t>
      </w:r>
      <w:r w:rsidR="00F6799E" w:rsidRPr="00D974C8">
        <w:rPr>
          <w:sz w:val="22"/>
          <w:szCs w:val="22"/>
        </w:rPr>
        <w:t xml:space="preserve">I </w:t>
      </w:r>
      <w:r w:rsidR="004001C4" w:rsidRPr="00D974C8">
        <w:rPr>
          <w:sz w:val="22"/>
          <w:szCs w:val="22"/>
        </w:rPr>
        <w:t xml:space="preserve">v umělých odchovech je </w:t>
      </w:r>
      <w:r w:rsidR="00F6799E" w:rsidRPr="00D974C8">
        <w:rPr>
          <w:sz w:val="22"/>
          <w:szCs w:val="22"/>
        </w:rPr>
        <w:t xml:space="preserve">ale </w:t>
      </w:r>
      <w:r w:rsidR="004001C4" w:rsidRPr="00D974C8">
        <w:rPr>
          <w:sz w:val="22"/>
          <w:szCs w:val="22"/>
        </w:rPr>
        <w:t xml:space="preserve">možné </w:t>
      </w:r>
      <w:r w:rsidR="00F6799E" w:rsidRPr="00D974C8">
        <w:rPr>
          <w:sz w:val="22"/>
          <w:szCs w:val="22"/>
        </w:rPr>
        <w:t xml:space="preserve">dosahovat </w:t>
      </w:r>
      <w:r w:rsidR="004001C4" w:rsidRPr="00D974C8">
        <w:rPr>
          <w:sz w:val="22"/>
          <w:szCs w:val="22"/>
        </w:rPr>
        <w:t xml:space="preserve">cílenou úpravou </w:t>
      </w:r>
      <w:r w:rsidR="00B37259" w:rsidRPr="00D974C8">
        <w:rPr>
          <w:sz w:val="22"/>
          <w:szCs w:val="22"/>
        </w:rPr>
        <w:t xml:space="preserve">krmiva </w:t>
      </w:r>
      <w:r w:rsidR="004001C4" w:rsidRPr="00D974C8">
        <w:rPr>
          <w:sz w:val="22"/>
          <w:szCs w:val="22"/>
        </w:rPr>
        <w:t xml:space="preserve">výhodnějších nutričních hodnot ryb. </w:t>
      </w:r>
      <w:r w:rsidR="00F6799E" w:rsidRPr="00D974C8">
        <w:rPr>
          <w:sz w:val="22"/>
          <w:szCs w:val="22"/>
        </w:rPr>
        <w:t>Z</w:t>
      </w:r>
      <w:r w:rsidR="004001C4" w:rsidRPr="00D974C8">
        <w:rPr>
          <w:sz w:val="22"/>
          <w:szCs w:val="22"/>
        </w:rPr>
        <w:t xml:space="preserve">působ chovu </w:t>
      </w:r>
      <w:r w:rsidR="00D974C8">
        <w:rPr>
          <w:sz w:val="22"/>
          <w:szCs w:val="22"/>
        </w:rPr>
        <w:br/>
      </w:r>
      <w:bookmarkStart w:id="0" w:name="_GoBack"/>
      <w:bookmarkEnd w:id="0"/>
      <w:r w:rsidR="004001C4" w:rsidRPr="00D974C8">
        <w:rPr>
          <w:sz w:val="22"/>
          <w:szCs w:val="22"/>
        </w:rPr>
        <w:t xml:space="preserve">a oblast, odkud ryba pochází, </w:t>
      </w:r>
      <w:r w:rsidR="00F6799E" w:rsidRPr="00D974C8">
        <w:rPr>
          <w:sz w:val="22"/>
          <w:szCs w:val="22"/>
        </w:rPr>
        <w:t>jsou uvedeny na obalu výrobku</w:t>
      </w:r>
      <w:r w:rsidR="00B37259" w:rsidRPr="00D974C8">
        <w:rPr>
          <w:sz w:val="22"/>
          <w:szCs w:val="22"/>
        </w:rPr>
        <w:t>. Pokud jde o nebalené ryby, má povinnost tyto informace sdělit prodejce</w:t>
      </w:r>
      <w:r w:rsidR="004001C4" w:rsidRPr="00D974C8">
        <w:rPr>
          <w:sz w:val="22"/>
          <w:szCs w:val="22"/>
        </w:rPr>
        <w:t>.</w:t>
      </w:r>
    </w:p>
    <w:p w14:paraId="62314774" w14:textId="58632641" w:rsidR="00AB7E73" w:rsidRPr="00D974C8" w:rsidRDefault="00F6799E" w:rsidP="00B37259">
      <w:pPr>
        <w:pStyle w:val="Odstavecseseznamem"/>
        <w:numPr>
          <w:ilvl w:val="0"/>
          <w:numId w:val="14"/>
        </w:numPr>
        <w:ind w:left="284" w:hanging="284"/>
        <w:jc w:val="both"/>
        <w:rPr>
          <w:sz w:val="22"/>
          <w:szCs w:val="22"/>
        </w:rPr>
      </w:pPr>
      <w:r w:rsidRPr="00D974C8">
        <w:rPr>
          <w:b/>
          <w:sz w:val="22"/>
          <w:szCs w:val="22"/>
        </w:rPr>
        <w:t>„</w:t>
      </w:r>
      <w:r w:rsidR="003219A8" w:rsidRPr="00D974C8">
        <w:rPr>
          <w:b/>
          <w:sz w:val="22"/>
          <w:szCs w:val="22"/>
        </w:rPr>
        <w:t>Jediné prospěšné jsou ryby mořské</w:t>
      </w:r>
      <w:r w:rsidRPr="00D974C8">
        <w:rPr>
          <w:b/>
          <w:sz w:val="22"/>
          <w:szCs w:val="22"/>
        </w:rPr>
        <w:t>!“</w:t>
      </w:r>
      <w:r w:rsidR="001D0934" w:rsidRPr="00D974C8">
        <w:rPr>
          <w:sz w:val="22"/>
          <w:szCs w:val="22"/>
        </w:rPr>
        <w:t xml:space="preserve"> </w:t>
      </w:r>
      <w:r w:rsidRPr="00D974C8">
        <w:rPr>
          <w:sz w:val="22"/>
          <w:szCs w:val="22"/>
        </w:rPr>
        <w:t>M</w:t>
      </w:r>
      <w:r w:rsidR="004001C4" w:rsidRPr="00D974C8">
        <w:rPr>
          <w:sz w:val="22"/>
          <w:szCs w:val="22"/>
        </w:rPr>
        <w:t xml:space="preserve">ořské tučnější ryby </w:t>
      </w:r>
      <w:r w:rsidRPr="00D974C8">
        <w:rPr>
          <w:sz w:val="22"/>
          <w:szCs w:val="22"/>
        </w:rPr>
        <w:t xml:space="preserve">mají obecně </w:t>
      </w:r>
      <w:r w:rsidR="004001C4" w:rsidRPr="00D974C8">
        <w:rPr>
          <w:sz w:val="22"/>
          <w:szCs w:val="22"/>
        </w:rPr>
        <w:t>výhodnější složení, které ale i v </w:t>
      </w:r>
      <w:r w:rsidRPr="00D974C8">
        <w:rPr>
          <w:sz w:val="22"/>
          <w:szCs w:val="22"/>
        </w:rPr>
        <w:t>jejich</w:t>
      </w:r>
      <w:r w:rsidR="004001C4" w:rsidRPr="00D974C8">
        <w:rPr>
          <w:sz w:val="22"/>
          <w:szCs w:val="22"/>
        </w:rPr>
        <w:t xml:space="preserve"> případě ovlivňují životní podmínky. </w:t>
      </w:r>
      <w:r w:rsidRPr="00D974C8">
        <w:rPr>
          <w:sz w:val="22"/>
          <w:szCs w:val="22"/>
        </w:rPr>
        <w:t>P</w:t>
      </w:r>
      <w:r w:rsidR="004001C4" w:rsidRPr="00D974C8">
        <w:rPr>
          <w:sz w:val="22"/>
          <w:szCs w:val="22"/>
        </w:rPr>
        <w:t xml:space="preserve">roto </w:t>
      </w:r>
      <w:r w:rsidRPr="00D974C8">
        <w:rPr>
          <w:sz w:val="22"/>
          <w:szCs w:val="22"/>
        </w:rPr>
        <w:t xml:space="preserve">nemusí být vždy </w:t>
      </w:r>
      <w:r w:rsidR="004001C4" w:rsidRPr="00D974C8">
        <w:rPr>
          <w:sz w:val="22"/>
          <w:szCs w:val="22"/>
        </w:rPr>
        <w:t>pravda, že mořská ryba je svým složením výhodnější než ryba sladkovodní.</w:t>
      </w:r>
      <w:r w:rsidR="007563B3" w:rsidRPr="00D974C8">
        <w:rPr>
          <w:sz w:val="22"/>
          <w:szCs w:val="22"/>
        </w:rPr>
        <w:t xml:space="preserve"> </w:t>
      </w:r>
      <w:r w:rsidR="00AB7E73" w:rsidRPr="00D974C8">
        <w:rPr>
          <w:sz w:val="22"/>
          <w:szCs w:val="22"/>
        </w:rPr>
        <w:t xml:space="preserve">Vzhledem k naší velmi nízké </w:t>
      </w:r>
      <w:r w:rsidR="007563B3" w:rsidRPr="00D974C8">
        <w:rPr>
          <w:sz w:val="22"/>
          <w:szCs w:val="22"/>
        </w:rPr>
        <w:t xml:space="preserve">konzumaci ryb je </w:t>
      </w:r>
      <w:r w:rsidR="00AB7E73" w:rsidRPr="00D974C8">
        <w:rPr>
          <w:sz w:val="22"/>
          <w:szCs w:val="22"/>
        </w:rPr>
        <w:t xml:space="preserve">především </w:t>
      </w:r>
      <w:r w:rsidR="007563B3" w:rsidRPr="00D974C8">
        <w:rPr>
          <w:sz w:val="22"/>
          <w:szCs w:val="22"/>
        </w:rPr>
        <w:t xml:space="preserve">důležité, abychom </w:t>
      </w:r>
      <w:r w:rsidR="00AB7E73" w:rsidRPr="00D974C8">
        <w:rPr>
          <w:sz w:val="22"/>
          <w:szCs w:val="22"/>
        </w:rPr>
        <w:t>ryby jedli</w:t>
      </w:r>
      <w:r w:rsidR="007563B3" w:rsidRPr="00D974C8">
        <w:rPr>
          <w:sz w:val="22"/>
          <w:szCs w:val="22"/>
        </w:rPr>
        <w:t xml:space="preserve">, </w:t>
      </w:r>
      <w:r w:rsidR="00AB7E73" w:rsidRPr="00D974C8">
        <w:rPr>
          <w:sz w:val="22"/>
          <w:szCs w:val="22"/>
        </w:rPr>
        <w:t>mořské nebo s</w:t>
      </w:r>
      <w:r w:rsidR="007563B3" w:rsidRPr="00D974C8">
        <w:rPr>
          <w:sz w:val="22"/>
          <w:szCs w:val="22"/>
        </w:rPr>
        <w:t>ladkovodní.</w:t>
      </w:r>
    </w:p>
    <w:sectPr w:rsidR="00AB7E73" w:rsidRPr="00D974C8" w:rsidSect="00927A0B">
      <w:headerReference w:type="default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41FAC" w14:textId="77777777" w:rsidR="00C60C4C" w:rsidRDefault="00C60C4C" w:rsidP="00125502">
      <w:pPr>
        <w:spacing w:after="0" w:line="240" w:lineRule="auto"/>
      </w:pPr>
      <w:r>
        <w:separator/>
      </w:r>
    </w:p>
  </w:endnote>
  <w:endnote w:type="continuationSeparator" w:id="0">
    <w:p w14:paraId="055A6C27" w14:textId="77777777" w:rsidR="00C60C4C" w:rsidRDefault="00C60C4C" w:rsidP="0012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EE46E" w14:textId="7EC37123" w:rsidR="001F03E6" w:rsidRDefault="001F03E6" w:rsidP="001F03E6">
    <w:pPr>
      <w:pStyle w:val="Zpat"/>
      <w:jc w:val="center"/>
      <w:rPr>
        <w:rFonts w:ascii="Times New Roman" w:hAnsi="Times New Roman" w:cs="Times New Roman"/>
        <w:i/>
      </w:rPr>
    </w:pPr>
    <w:r w:rsidRPr="001F03E6">
      <w:rPr>
        <w:rFonts w:ascii="Times New Roman" w:hAnsi="Times New Roman" w:cs="Times New Roman"/>
        <w:i/>
      </w:rPr>
      <w:t xml:space="preserve">Více informací na: </w:t>
    </w:r>
    <w:hyperlink r:id="rId1" w:history="1">
      <w:r w:rsidR="00D974C8" w:rsidRPr="00391479">
        <w:rPr>
          <w:rStyle w:val="Hypertextovodkaz"/>
          <w:rFonts w:ascii="Times New Roman" w:hAnsi="Times New Roman" w:cs="Times New Roman"/>
          <w:i/>
        </w:rPr>
        <w:t>www.fzv.cz</w:t>
      </w:r>
    </w:hyperlink>
  </w:p>
  <w:p w14:paraId="592A6C49" w14:textId="77777777" w:rsidR="00D974C8" w:rsidRDefault="00D974C8" w:rsidP="00D974C8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Tisková konference byla realizována za finanční podpory dotačního programu MZ Národní program zdraví – projekty podpory </w:t>
    </w:r>
  </w:p>
  <w:p w14:paraId="0971432B" w14:textId="4B89180B" w:rsidR="00D974C8" w:rsidRDefault="00D974C8" w:rsidP="00D974C8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zdraví pro rok 2016.</w:t>
    </w:r>
  </w:p>
  <w:p w14:paraId="6A6CEFDB" w14:textId="77777777" w:rsidR="00D974C8" w:rsidRPr="001F03E6" w:rsidRDefault="00D974C8" w:rsidP="001F03E6">
    <w:pPr>
      <w:pStyle w:val="Zpat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BBA82" w14:textId="77777777" w:rsidR="00C60C4C" w:rsidRDefault="00C60C4C" w:rsidP="00125502">
      <w:pPr>
        <w:spacing w:after="0" w:line="240" w:lineRule="auto"/>
      </w:pPr>
      <w:r>
        <w:separator/>
      </w:r>
    </w:p>
  </w:footnote>
  <w:footnote w:type="continuationSeparator" w:id="0">
    <w:p w14:paraId="67C7B2CF" w14:textId="77777777" w:rsidR="00C60C4C" w:rsidRDefault="00C60C4C" w:rsidP="0012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C0A8F" w14:textId="77777777" w:rsidR="00125502" w:rsidRPr="00732DB7" w:rsidRDefault="00125502" w:rsidP="00125502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>Tiskov</w:t>
    </w:r>
    <w:r>
      <w:rPr>
        <w:rFonts w:ascii="Times New Roman" w:hAnsi="Times New Roman"/>
        <w:i/>
      </w:rPr>
      <w:t>á konference</w:t>
    </w:r>
    <w:r w:rsidRPr="00732DB7">
      <w:rPr>
        <w:rFonts w:ascii="Times New Roman" w:hAnsi="Times New Roman"/>
        <w:i/>
      </w:rPr>
      <w:t xml:space="preserve"> Fóra zdravé výživy</w:t>
    </w:r>
  </w:p>
  <w:p w14:paraId="7BCDC897" w14:textId="528745F8" w:rsidR="00125502" w:rsidRPr="00732DB7" w:rsidRDefault="00125502" w:rsidP="00125502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 w:rsidR="00E940B1">
      <w:rPr>
        <w:rFonts w:ascii="Times New Roman" w:hAnsi="Times New Roman"/>
        <w:i/>
      </w:rPr>
      <w:t>Dovolená na talíři</w:t>
    </w:r>
  </w:p>
  <w:p w14:paraId="20955559" w14:textId="465932FF" w:rsidR="00125502" w:rsidRPr="00732DB7" w:rsidRDefault="00125502" w:rsidP="00125502">
    <w:pPr>
      <w:pStyle w:val="Zhlav"/>
      <w:ind w:firstLine="4248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 w:rsidR="00E940B1">
      <w:rPr>
        <w:rFonts w:ascii="Times New Roman" w:hAnsi="Times New Roman"/>
        <w:i/>
      </w:rPr>
      <w:t>11</w:t>
    </w:r>
    <w:r>
      <w:rPr>
        <w:rFonts w:ascii="Times New Roman" w:hAnsi="Times New Roman"/>
        <w:i/>
      </w:rPr>
      <w:t xml:space="preserve">. </w:t>
    </w:r>
    <w:r w:rsidR="00E940B1">
      <w:rPr>
        <w:rFonts w:ascii="Times New Roman" w:hAnsi="Times New Roman"/>
        <w:i/>
      </w:rPr>
      <w:t>srpna</w:t>
    </w:r>
    <w:r>
      <w:rPr>
        <w:rFonts w:ascii="Times New Roman" w:hAnsi="Times New Roman"/>
        <w:i/>
      </w:rPr>
      <w:t xml:space="preserve"> 2016</w:t>
    </w:r>
  </w:p>
  <w:p w14:paraId="074ED5CB" w14:textId="77777777" w:rsidR="00125502" w:rsidRPr="001F03E6" w:rsidRDefault="00125502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3C16"/>
    <w:multiLevelType w:val="hybridMultilevel"/>
    <w:tmpl w:val="C054F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6B57"/>
    <w:multiLevelType w:val="hybridMultilevel"/>
    <w:tmpl w:val="4BC2B128"/>
    <w:lvl w:ilvl="0" w:tplc="FCF28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C7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A7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48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4B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07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22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E7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C7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932943"/>
    <w:multiLevelType w:val="hybridMultilevel"/>
    <w:tmpl w:val="5764EA56"/>
    <w:lvl w:ilvl="0" w:tplc="768E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C9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83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0B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EA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AC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AE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4B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04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5A7B26"/>
    <w:multiLevelType w:val="hybridMultilevel"/>
    <w:tmpl w:val="65865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1217"/>
    <w:multiLevelType w:val="hybridMultilevel"/>
    <w:tmpl w:val="8B1C44B4"/>
    <w:lvl w:ilvl="0" w:tplc="3752C35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93240"/>
    <w:multiLevelType w:val="hybridMultilevel"/>
    <w:tmpl w:val="E59897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4728D1"/>
    <w:multiLevelType w:val="hybridMultilevel"/>
    <w:tmpl w:val="CD780178"/>
    <w:lvl w:ilvl="0" w:tplc="FED28D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309F8"/>
    <w:multiLevelType w:val="hybridMultilevel"/>
    <w:tmpl w:val="601EF0B2"/>
    <w:lvl w:ilvl="0" w:tplc="88DE3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4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657865"/>
    <w:multiLevelType w:val="hybridMultilevel"/>
    <w:tmpl w:val="3E861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01753DC"/>
    <w:multiLevelType w:val="hybridMultilevel"/>
    <w:tmpl w:val="B274953E"/>
    <w:lvl w:ilvl="0" w:tplc="E922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4D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8C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6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E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4C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C1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8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DA285D"/>
    <w:multiLevelType w:val="hybridMultilevel"/>
    <w:tmpl w:val="6638F346"/>
    <w:lvl w:ilvl="0" w:tplc="6E146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EE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4C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22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4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CE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08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84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8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DB3403D"/>
    <w:multiLevelType w:val="hybridMultilevel"/>
    <w:tmpl w:val="35EC2B26"/>
    <w:lvl w:ilvl="0" w:tplc="CFD00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4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8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62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EF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29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E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C2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21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8DA1453"/>
    <w:multiLevelType w:val="hybridMultilevel"/>
    <w:tmpl w:val="E6783796"/>
    <w:lvl w:ilvl="0" w:tplc="FED28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0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E2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AB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44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E0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CE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66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A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2202AD"/>
    <w:multiLevelType w:val="hybridMultilevel"/>
    <w:tmpl w:val="AB1274E2"/>
    <w:lvl w:ilvl="0" w:tplc="64767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84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46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6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68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07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A3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C1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00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3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C"/>
    <w:rsid w:val="0002470E"/>
    <w:rsid w:val="0002766D"/>
    <w:rsid w:val="00044ABB"/>
    <w:rsid w:val="000837A7"/>
    <w:rsid w:val="0009283C"/>
    <w:rsid w:val="000A061B"/>
    <w:rsid w:val="000B1FE9"/>
    <w:rsid w:val="000B29B7"/>
    <w:rsid w:val="000B4EE4"/>
    <w:rsid w:val="000D7E46"/>
    <w:rsid w:val="000F54DF"/>
    <w:rsid w:val="00111652"/>
    <w:rsid w:val="0011471B"/>
    <w:rsid w:val="001225E3"/>
    <w:rsid w:val="00123F3B"/>
    <w:rsid w:val="00125502"/>
    <w:rsid w:val="00127E6C"/>
    <w:rsid w:val="0014520C"/>
    <w:rsid w:val="00177853"/>
    <w:rsid w:val="00183026"/>
    <w:rsid w:val="00186C77"/>
    <w:rsid w:val="001939FB"/>
    <w:rsid w:val="001A38FA"/>
    <w:rsid w:val="001A73DE"/>
    <w:rsid w:val="001D0934"/>
    <w:rsid w:val="001E467B"/>
    <w:rsid w:val="001F03E6"/>
    <w:rsid w:val="00205FE7"/>
    <w:rsid w:val="00211E1D"/>
    <w:rsid w:val="00250314"/>
    <w:rsid w:val="00263EBB"/>
    <w:rsid w:val="00292F2F"/>
    <w:rsid w:val="002C31A9"/>
    <w:rsid w:val="002C4D2E"/>
    <w:rsid w:val="002D21A4"/>
    <w:rsid w:val="002E648C"/>
    <w:rsid w:val="002E7CDD"/>
    <w:rsid w:val="002F7112"/>
    <w:rsid w:val="00313478"/>
    <w:rsid w:val="003219A8"/>
    <w:rsid w:val="00332179"/>
    <w:rsid w:val="00347ECA"/>
    <w:rsid w:val="00351A9B"/>
    <w:rsid w:val="003670CC"/>
    <w:rsid w:val="00376AE4"/>
    <w:rsid w:val="003A0B63"/>
    <w:rsid w:val="003C4079"/>
    <w:rsid w:val="003E504C"/>
    <w:rsid w:val="004001C4"/>
    <w:rsid w:val="00402A44"/>
    <w:rsid w:val="00410250"/>
    <w:rsid w:val="00416ADB"/>
    <w:rsid w:val="00421E7A"/>
    <w:rsid w:val="004575CB"/>
    <w:rsid w:val="00471FA1"/>
    <w:rsid w:val="004A37AC"/>
    <w:rsid w:val="004E2676"/>
    <w:rsid w:val="00564854"/>
    <w:rsid w:val="0056751C"/>
    <w:rsid w:val="00567DD4"/>
    <w:rsid w:val="005970C1"/>
    <w:rsid w:val="005A1672"/>
    <w:rsid w:val="005B04EC"/>
    <w:rsid w:val="005C37DE"/>
    <w:rsid w:val="005D3D06"/>
    <w:rsid w:val="005E2E93"/>
    <w:rsid w:val="005F5526"/>
    <w:rsid w:val="006229A4"/>
    <w:rsid w:val="00625874"/>
    <w:rsid w:val="00625EFF"/>
    <w:rsid w:val="00633C0C"/>
    <w:rsid w:val="00636D17"/>
    <w:rsid w:val="0065361E"/>
    <w:rsid w:val="00672349"/>
    <w:rsid w:val="006725F6"/>
    <w:rsid w:val="00684747"/>
    <w:rsid w:val="00696314"/>
    <w:rsid w:val="006B33ED"/>
    <w:rsid w:val="006C4E69"/>
    <w:rsid w:val="007162B4"/>
    <w:rsid w:val="007175A8"/>
    <w:rsid w:val="007563B3"/>
    <w:rsid w:val="007604C4"/>
    <w:rsid w:val="00775D47"/>
    <w:rsid w:val="007A1FB5"/>
    <w:rsid w:val="007A5232"/>
    <w:rsid w:val="007B5950"/>
    <w:rsid w:val="007D04D9"/>
    <w:rsid w:val="007D6646"/>
    <w:rsid w:val="007E08AB"/>
    <w:rsid w:val="00842088"/>
    <w:rsid w:val="0085153F"/>
    <w:rsid w:val="00863BBC"/>
    <w:rsid w:val="00893917"/>
    <w:rsid w:val="008A34B5"/>
    <w:rsid w:val="008B2BC3"/>
    <w:rsid w:val="008C53F9"/>
    <w:rsid w:val="008D7FE9"/>
    <w:rsid w:val="008E39C1"/>
    <w:rsid w:val="008E461F"/>
    <w:rsid w:val="008F027A"/>
    <w:rsid w:val="008F12E8"/>
    <w:rsid w:val="00924C2B"/>
    <w:rsid w:val="00927968"/>
    <w:rsid w:val="00927A0B"/>
    <w:rsid w:val="00933BE6"/>
    <w:rsid w:val="00940E06"/>
    <w:rsid w:val="00941B9F"/>
    <w:rsid w:val="009526F1"/>
    <w:rsid w:val="009737F9"/>
    <w:rsid w:val="009A0ABB"/>
    <w:rsid w:val="009A26C0"/>
    <w:rsid w:val="009C22AF"/>
    <w:rsid w:val="009D0F2C"/>
    <w:rsid w:val="009E4ED1"/>
    <w:rsid w:val="009F26E8"/>
    <w:rsid w:val="00A01CD0"/>
    <w:rsid w:val="00A1712B"/>
    <w:rsid w:val="00A337C3"/>
    <w:rsid w:val="00A40E25"/>
    <w:rsid w:val="00A623A2"/>
    <w:rsid w:val="00A627FD"/>
    <w:rsid w:val="00A72627"/>
    <w:rsid w:val="00A86C3E"/>
    <w:rsid w:val="00AB7E73"/>
    <w:rsid w:val="00AD3B5A"/>
    <w:rsid w:val="00AD4FCF"/>
    <w:rsid w:val="00AE6C98"/>
    <w:rsid w:val="00AF679E"/>
    <w:rsid w:val="00B37259"/>
    <w:rsid w:val="00B44CDE"/>
    <w:rsid w:val="00B50B75"/>
    <w:rsid w:val="00B708E2"/>
    <w:rsid w:val="00B7483C"/>
    <w:rsid w:val="00B92390"/>
    <w:rsid w:val="00BB00CE"/>
    <w:rsid w:val="00BE6DFD"/>
    <w:rsid w:val="00C04E4E"/>
    <w:rsid w:val="00C065F8"/>
    <w:rsid w:val="00C138BB"/>
    <w:rsid w:val="00C21E18"/>
    <w:rsid w:val="00C46BFF"/>
    <w:rsid w:val="00C60C4C"/>
    <w:rsid w:val="00CA13B4"/>
    <w:rsid w:val="00D0439B"/>
    <w:rsid w:val="00D21432"/>
    <w:rsid w:val="00D2299E"/>
    <w:rsid w:val="00D23BDD"/>
    <w:rsid w:val="00D303D4"/>
    <w:rsid w:val="00D34DFB"/>
    <w:rsid w:val="00D61874"/>
    <w:rsid w:val="00D80A45"/>
    <w:rsid w:val="00D83BB0"/>
    <w:rsid w:val="00D84588"/>
    <w:rsid w:val="00D96433"/>
    <w:rsid w:val="00D974C8"/>
    <w:rsid w:val="00DF5592"/>
    <w:rsid w:val="00E73539"/>
    <w:rsid w:val="00E73ABE"/>
    <w:rsid w:val="00E7638F"/>
    <w:rsid w:val="00E940B1"/>
    <w:rsid w:val="00E964E8"/>
    <w:rsid w:val="00EB074B"/>
    <w:rsid w:val="00EE7DFC"/>
    <w:rsid w:val="00F50616"/>
    <w:rsid w:val="00F53E16"/>
    <w:rsid w:val="00F6799E"/>
    <w:rsid w:val="00F71E76"/>
    <w:rsid w:val="00F76484"/>
    <w:rsid w:val="00F867CC"/>
    <w:rsid w:val="00F93463"/>
    <w:rsid w:val="00F97759"/>
    <w:rsid w:val="00FC10D8"/>
    <w:rsid w:val="00F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157C2B"/>
  <w15:docId w15:val="{BBFA77BC-FC55-4863-88AF-63224724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DF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03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5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B0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0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0CE"/>
    <w:rPr>
      <w:noProof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0CE"/>
    <w:rPr>
      <w:b/>
      <w:bCs/>
      <w:noProof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18302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502"/>
    <w:rPr>
      <w:noProof/>
      <w:lang w:val="cs-CZ"/>
    </w:rPr>
  </w:style>
  <w:style w:type="paragraph" w:styleId="Zpat">
    <w:name w:val="footer"/>
    <w:basedOn w:val="Normln"/>
    <w:link w:val="Zpat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502"/>
    <w:rPr>
      <w:noProof/>
      <w:lang w:val="cs-CZ"/>
    </w:rPr>
  </w:style>
  <w:style w:type="paragraph" w:customStyle="1" w:styleId="Pa40">
    <w:name w:val="Pa40"/>
    <w:basedOn w:val="Normln"/>
    <w:next w:val="Normln"/>
    <w:uiPriority w:val="99"/>
    <w:rsid w:val="006C4E69"/>
    <w:pPr>
      <w:autoSpaceDE w:val="0"/>
      <w:autoSpaceDN w:val="0"/>
      <w:adjustRightInd w:val="0"/>
      <w:spacing w:after="0" w:line="22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31">
    <w:name w:val="Pa31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32">
    <w:name w:val="Pa32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character" w:customStyle="1" w:styleId="A9">
    <w:name w:val="A9"/>
    <w:uiPriority w:val="99"/>
    <w:rsid w:val="006C4E69"/>
    <w:rPr>
      <w:rFonts w:cs="Gill Sans MT"/>
      <w:b/>
      <w:bCs/>
      <w:color w:val="000000"/>
      <w:sz w:val="10"/>
      <w:szCs w:val="10"/>
    </w:rPr>
  </w:style>
  <w:style w:type="paragraph" w:customStyle="1" w:styleId="Pa14">
    <w:name w:val="Pa14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15">
    <w:name w:val="Pa15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character" w:styleId="Zdraznn">
    <w:name w:val="Emphasis"/>
    <w:basedOn w:val="Standardnpsmoodstavce"/>
    <w:uiPriority w:val="20"/>
    <w:qFormat/>
    <w:rsid w:val="00C21E18"/>
    <w:rPr>
      <w:i/>
      <w:iCs/>
    </w:rPr>
  </w:style>
  <w:style w:type="character" w:customStyle="1" w:styleId="apple-converted-space">
    <w:name w:val="apple-converted-space"/>
    <w:basedOn w:val="Standardnpsmoodstavce"/>
    <w:rsid w:val="00177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6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2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6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64EC3-CAEF-4156-9B55-D77B86D0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925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Dostalova Jana</dc:creator>
  <cp:lastModifiedBy>Věra Boháčová</cp:lastModifiedBy>
  <cp:revision>15</cp:revision>
  <dcterms:created xsi:type="dcterms:W3CDTF">2016-08-07T20:34:00Z</dcterms:created>
  <dcterms:modified xsi:type="dcterms:W3CDTF">2016-12-23T14:11:00Z</dcterms:modified>
</cp:coreProperties>
</file>