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0DF3D" w14:textId="77777777" w:rsidR="009F1032" w:rsidRDefault="00723C94" w:rsidP="008638E1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40"/>
          <w:szCs w:val="40"/>
          <w:lang w:eastAsia="en-US"/>
        </w:rPr>
      </w:pPr>
      <w:r w:rsidRPr="009B5AF9">
        <w:rPr>
          <w:rFonts w:asciiTheme="minorHAnsi" w:eastAsiaTheme="minorHAnsi" w:hAnsiTheme="minorHAnsi" w:cstheme="minorHAnsi"/>
          <w:sz w:val="40"/>
          <w:szCs w:val="40"/>
          <w:lang w:eastAsia="en-US"/>
        </w:rPr>
        <w:t>Jak zacházet s</w:t>
      </w:r>
      <w:r w:rsidR="00DE1CDA">
        <w:rPr>
          <w:rFonts w:asciiTheme="minorHAnsi" w:eastAsiaTheme="minorHAnsi" w:hAnsiTheme="minorHAnsi" w:cstheme="minorHAnsi"/>
          <w:sz w:val="40"/>
          <w:szCs w:val="40"/>
          <w:lang w:eastAsia="en-US"/>
        </w:rPr>
        <w:t xml:space="preserve"> </w:t>
      </w:r>
      <w:r w:rsidR="00716387" w:rsidRPr="009B5AF9">
        <w:rPr>
          <w:rFonts w:asciiTheme="minorHAnsi" w:eastAsiaTheme="minorHAnsi" w:hAnsiTheme="minorHAnsi" w:cstheme="minorHAnsi"/>
          <w:sz w:val="40"/>
          <w:szCs w:val="40"/>
          <w:lang w:eastAsia="en-US"/>
        </w:rPr>
        <w:t>potravinami</w:t>
      </w:r>
    </w:p>
    <w:p w14:paraId="0AE108A5" w14:textId="77777777" w:rsidR="004E6FB5" w:rsidRPr="004E6FB5" w:rsidRDefault="004E6FB5" w:rsidP="001415AA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7615617A" w14:textId="77777777" w:rsidR="001415AA" w:rsidRPr="004E6FB5" w:rsidRDefault="001415AA" w:rsidP="001415AA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eastAsia="cs-CZ"/>
        </w:rPr>
      </w:pPr>
      <w:r w:rsidRPr="004E6FB5">
        <w:rPr>
          <w:rFonts w:eastAsia="Times New Roman" w:cstheme="minorHAnsi"/>
          <w:b/>
          <w:bCs/>
          <w:i/>
          <w:sz w:val="26"/>
          <w:szCs w:val="26"/>
          <w:lang w:eastAsia="cs-CZ"/>
        </w:rPr>
        <w:t>Prof. Ing. Jana Dostálová, CSc., PhDr. Tamara Starnovská, Věra Boháčová, DiS.</w:t>
      </w:r>
    </w:p>
    <w:p w14:paraId="2D4986B9" w14:textId="77777777" w:rsidR="001415AA" w:rsidRPr="004E6FB5" w:rsidRDefault="001415AA" w:rsidP="001415AA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eastAsia="cs-CZ"/>
        </w:rPr>
      </w:pPr>
      <w:r w:rsidRPr="004E6FB5">
        <w:rPr>
          <w:rFonts w:eastAsia="Times New Roman" w:cstheme="minorHAnsi"/>
          <w:b/>
          <w:bCs/>
          <w:i/>
          <w:sz w:val="26"/>
          <w:szCs w:val="26"/>
          <w:lang w:eastAsia="cs-CZ"/>
        </w:rPr>
        <w:t>Fórum zdravé výživy</w:t>
      </w:r>
    </w:p>
    <w:p w14:paraId="78C2355B" w14:textId="77777777" w:rsidR="008638E1" w:rsidRPr="009B5AF9" w:rsidRDefault="008638E1" w:rsidP="008638E1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</w:p>
    <w:p w14:paraId="4D85CF35" w14:textId="77777777" w:rsidR="005E1BF2" w:rsidRPr="009B5AF9" w:rsidRDefault="00A5545B" w:rsidP="008638E1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9B5AF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Třetina v</w:t>
      </w:r>
      <w:r w:rsidR="00BA3DC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eškerého</w:t>
      </w:r>
      <w:r w:rsidRPr="009B5AF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vyprodukovaného jídla na světě se vyhodí nebo znehodnotí.</w:t>
      </w:r>
      <w:r w:rsidR="00A56CCA" w:rsidRPr="009B5AF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="00BA3DC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Kdyby</w:t>
      </w:r>
      <w:r w:rsidRPr="009B5AF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 byly tyto potraviny zachráněny, nasytily by asi tři miliardy lidí. V Evropě připadá na jednoho člověka 96 až 115 kg vyhozeného jídla za rok</w:t>
      </w:r>
      <w:r w:rsidR="008E440B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.</w:t>
      </w:r>
      <w:r w:rsidR="00A56CCA" w:rsidRPr="009B5AF9">
        <w:rPr>
          <w:rFonts w:asciiTheme="minorHAnsi" w:eastAsiaTheme="minorHAnsi" w:hAnsiTheme="minorHAnsi" w:cstheme="minorHAnsi"/>
          <w:b w:val="0"/>
          <w:bCs w:val="0"/>
          <w:sz w:val="22"/>
          <w:szCs w:val="22"/>
          <w:vertAlign w:val="superscript"/>
          <w:lang w:eastAsia="en-US"/>
        </w:rPr>
        <w:t>1</w:t>
      </w:r>
      <w:r w:rsidR="0039150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="008E440B" w:rsidRPr="0090123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Skoro o polovinu jídla víc vyhodí ti, kdo žijí sami.</w:t>
      </w:r>
      <w:r w:rsidR="008E440B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L</w:t>
      </w:r>
      <w:r w:rsidR="005E1BF2" w:rsidRPr="009B5AF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idé žijící v domácnosti ve větším počtu obvykle zacházejí s </w:t>
      </w:r>
      <w:r w:rsidR="0039150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potravinami</w:t>
      </w:r>
      <w:r w:rsidR="005E1BF2" w:rsidRPr="009B5AF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hospodárně</w:t>
      </w:r>
      <w:r w:rsidR="008638E1" w:rsidRPr="009B5AF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ji</w:t>
      </w:r>
      <w:r w:rsidR="008E440B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, j</w:t>
      </w:r>
      <w:r w:rsidR="008E440B" w:rsidRPr="009B5AF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ednotlivci často nakoupí víc, než jsou schopni sníst</w:t>
      </w:r>
      <w:r w:rsidR="008E440B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.</w:t>
      </w:r>
      <w:r w:rsidR="008E440B" w:rsidRPr="009B5AF9">
        <w:rPr>
          <w:rFonts w:asciiTheme="minorHAnsi" w:eastAsiaTheme="minorHAnsi" w:hAnsiTheme="minorHAnsi" w:cstheme="minorHAnsi"/>
          <w:b w:val="0"/>
          <w:bCs w:val="0"/>
          <w:sz w:val="22"/>
          <w:szCs w:val="22"/>
          <w:vertAlign w:val="superscript"/>
          <w:lang w:eastAsia="en-US"/>
        </w:rPr>
        <w:t>2</w:t>
      </w:r>
    </w:p>
    <w:p w14:paraId="216AF481" w14:textId="77777777" w:rsidR="008638E1" w:rsidRPr="009B5AF9" w:rsidRDefault="008638E1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F32C0F2" w14:textId="77777777" w:rsidR="00D64402" w:rsidRPr="009B5AF9" w:rsidRDefault="00B3438E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B5AF9">
        <w:rPr>
          <w:rFonts w:asciiTheme="minorHAnsi" w:hAnsiTheme="minorHAnsi" w:cstheme="minorHAnsi"/>
          <w:sz w:val="22"/>
          <w:szCs w:val="22"/>
        </w:rPr>
        <w:t xml:space="preserve">Cílem </w:t>
      </w:r>
      <w:r w:rsidR="008638E1" w:rsidRPr="009B5AF9">
        <w:rPr>
          <w:rFonts w:asciiTheme="minorHAnsi" w:hAnsiTheme="minorHAnsi" w:cstheme="minorHAnsi"/>
          <w:sz w:val="22"/>
          <w:szCs w:val="22"/>
        </w:rPr>
        <w:t xml:space="preserve">běžného spotřebitele </w:t>
      </w:r>
      <w:r w:rsidRPr="009B5AF9">
        <w:rPr>
          <w:rFonts w:asciiTheme="minorHAnsi" w:hAnsiTheme="minorHAnsi" w:cstheme="minorHAnsi"/>
          <w:sz w:val="22"/>
          <w:szCs w:val="22"/>
        </w:rPr>
        <w:t xml:space="preserve">by však nemělo být jen omezení plýtvání potravinami, ale </w:t>
      </w:r>
      <w:r w:rsidR="00345170" w:rsidRPr="009B5AF9">
        <w:rPr>
          <w:rFonts w:asciiTheme="minorHAnsi" w:hAnsiTheme="minorHAnsi" w:cstheme="minorHAnsi"/>
          <w:sz w:val="22"/>
          <w:szCs w:val="22"/>
        </w:rPr>
        <w:t xml:space="preserve">také </w:t>
      </w:r>
      <w:r w:rsidR="008E440B">
        <w:rPr>
          <w:rFonts w:asciiTheme="minorHAnsi" w:hAnsiTheme="minorHAnsi" w:cstheme="minorHAnsi"/>
          <w:sz w:val="22"/>
          <w:szCs w:val="22"/>
        </w:rPr>
        <w:t xml:space="preserve">co nejlepší využití jejich </w:t>
      </w:r>
      <w:r w:rsidR="001B7128" w:rsidRPr="009B5AF9">
        <w:rPr>
          <w:rFonts w:asciiTheme="minorHAnsi" w:hAnsiTheme="minorHAnsi" w:cstheme="minorHAnsi"/>
          <w:sz w:val="22"/>
          <w:szCs w:val="22"/>
        </w:rPr>
        <w:t>nutriční</w:t>
      </w:r>
      <w:r w:rsidR="008E440B">
        <w:rPr>
          <w:rFonts w:asciiTheme="minorHAnsi" w:hAnsiTheme="minorHAnsi" w:cstheme="minorHAnsi"/>
          <w:sz w:val="22"/>
          <w:szCs w:val="22"/>
        </w:rPr>
        <w:t xml:space="preserve">ch vlastností, zejména díky </w:t>
      </w:r>
      <w:r w:rsidR="0055563C" w:rsidRPr="009B5AF9">
        <w:rPr>
          <w:rFonts w:asciiTheme="minorHAnsi" w:hAnsiTheme="minorHAnsi" w:cstheme="minorHAnsi"/>
          <w:sz w:val="22"/>
          <w:szCs w:val="22"/>
        </w:rPr>
        <w:t>vhodn</w:t>
      </w:r>
      <w:r w:rsidR="008E440B">
        <w:rPr>
          <w:rFonts w:asciiTheme="minorHAnsi" w:hAnsiTheme="minorHAnsi" w:cstheme="minorHAnsi"/>
          <w:sz w:val="22"/>
          <w:szCs w:val="22"/>
        </w:rPr>
        <w:t>ému zacházení. Důležitou roli přitom hrají re</w:t>
      </w:r>
      <w:r w:rsidR="00C86F6F" w:rsidRPr="009B5AF9">
        <w:rPr>
          <w:rFonts w:asciiTheme="minorHAnsi" w:hAnsiTheme="minorHAnsi" w:cstheme="minorHAnsi"/>
          <w:sz w:val="22"/>
          <w:szCs w:val="22"/>
        </w:rPr>
        <w:t>áln</w:t>
      </w:r>
      <w:r w:rsidR="008E440B">
        <w:rPr>
          <w:rFonts w:asciiTheme="minorHAnsi" w:hAnsiTheme="minorHAnsi" w:cstheme="minorHAnsi"/>
          <w:sz w:val="22"/>
          <w:szCs w:val="22"/>
        </w:rPr>
        <w:t>é</w:t>
      </w:r>
      <w:r w:rsidR="00C86F6F" w:rsidRPr="009B5AF9">
        <w:rPr>
          <w:rFonts w:asciiTheme="minorHAnsi" w:hAnsiTheme="minorHAnsi" w:cstheme="minorHAnsi"/>
          <w:sz w:val="22"/>
          <w:szCs w:val="22"/>
        </w:rPr>
        <w:t xml:space="preserve"> možnost</w:t>
      </w:r>
      <w:r w:rsidR="008E440B">
        <w:rPr>
          <w:rFonts w:asciiTheme="minorHAnsi" w:hAnsiTheme="minorHAnsi" w:cstheme="minorHAnsi"/>
          <w:sz w:val="22"/>
          <w:szCs w:val="22"/>
        </w:rPr>
        <w:t>i</w:t>
      </w:r>
      <w:r w:rsidR="00E97A72">
        <w:rPr>
          <w:rFonts w:asciiTheme="minorHAnsi" w:hAnsiTheme="minorHAnsi" w:cstheme="minorHAnsi"/>
          <w:sz w:val="22"/>
          <w:szCs w:val="22"/>
        </w:rPr>
        <w:t xml:space="preserve">, </w:t>
      </w:r>
      <w:r w:rsidR="00FF526A" w:rsidRPr="009B5AF9">
        <w:rPr>
          <w:rFonts w:asciiTheme="minorHAnsi" w:hAnsiTheme="minorHAnsi" w:cstheme="minorHAnsi"/>
          <w:sz w:val="22"/>
          <w:szCs w:val="22"/>
        </w:rPr>
        <w:t xml:space="preserve">finanční otázka i </w:t>
      </w:r>
      <w:r w:rsidR="00151D5B" w:rsidRPr="009B5AF9">
        <w:rPr>
          <w:rFonts w:asciiTheme="minorHAnsi" w:hAnsiTheme="minorHAnsi" w:cstheme="minorHAnsi"/>
          <w:sz w:val="22"/>
          <w:szCs w:val="22"/>
        </w:rPr>
        <w:t>kulinární gramotnost.</w:t>
      </w:r>
    </w:p>
    <w:p w14:paraId="7920D3B6" w14:textId="77777777" w:rsidR="008638E1" w:rsidRPr="009B5AF9" w:rsidRDefault="008638E1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B66D81D" w14:textId="77777777" w:rsidR="00D64402" w:rsidRPr="009B5AF9" w:rsidRDefault="008638E1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B5AF9">
        <w:rPr>
          <w:rFonts w:asciiTheme="minorHAnsi" w:hAnsiTheme="minorHAnsi" w:cstheme="minorHAnsi"/>
          <w:b/>
          <w:bCs/>
          <w:sz w:val="28"/>
          <w:szCs w:val="28"/>
        </w:rPr>
        <w:t>Plánované nakupování</w:t>
      </w:r>
    </w:p>
    <w:p w14:paraId="337DB910" w14:textId="77777777" w:rsidR="008638E1" w:rsidRPr="009B5AF9" w:rsidRDefault="008638E1" w:rsidP="008638E1">
      <w:pPr>
        <w:spacing w:after="0" w:line="240" w:lineRule="auto"/>
        <w:jc w:val="both"/>
        <w:rPr>
          <w:rFonts w:cstheme="minorHAnsi"/>
        </w:rPr>
      </w:pPr>
    </w:p>
    <w:p w14:paraId="79315D45" w14:textId="77777777" w:rsidR="00BA4A3B" w:rsidRPr="009B5AF9" w:rsidRDefault="008638E1" w:rsidP="008638E1">
      <w:pPr>
        <w:spacing w:after="0" w:line="240" w:lineRule="auto"/>
        <w:jc w:val="both"/>
        <w:rPr>
          <w:rFonts w:cstheme="minorHAnsi"/>
        </w:rPr>
      </w:pPr>
      <w:r w:rsidRPr="009B5AF9">
        <w:rPr>
          <w:rFonts w:cstheme="minorHAnsi"/>
        </w:rPr>
        <w:t>S</w:t>
      </w:r>
      <w:r w:rsidR="00D64402" w:rsidRPr="009B5AF9">
        <w:rPr>
          <w:rFonts w:cstheme="minorHAnsi"/>
        </w:rPr>
        <w:t xml:space="preserve">právné stravování začíná </w:t>
      </w:r>
      <w:r w:rsidR="008E5AAF">
        <w:rPr>
          <w:rFonts w:cstheme="minorHAnsi"/>
        </w:rPr>
        <w:t>u</w:t>
      </w:r>
      <w:r w:rsidR="00D64402" w:rsidRPr="009B5AF9">
        <w:rPr>
          <w:rFonts w:cstheme="minorHAnsi"/>
        </w:rPr>
        <w:t xml:space="preserve">ž výběrem potravin </w:t>
      </w:r>
      <w:r w:rsidR="00E97A72">
        <w:rPr>
          <w:rFonts w:cstheme="minorHAnsi"/>
        </w:rPr>
        <w:t>při nakupování</w:t>
      </w:r>
      <w:r w:rsidR="00D64402" w:rsidRPr="009B5AF9">
        <w:rPr>
          <w:rFonts w:cstheme="minorHAnsi"/>
        </w:rPr>
        <w:t xml:space="preserve">. </w:t>
      </w:r>
      <w:r w:rsidR="00BA4A3B" w:rsidRPr="009B5AF9">
        <w:rPr>
          <w:rFonts w:cstheme="minorHAnsi"/>
        </w:rPr>
        <w:t xml:space="preserve">Jako nejefektivnější se dlouhodobě osvědčuje plánované nakupování, </w:t>
      </w:r>
      <w:r w:rsidR="00E97A72">
        <w:rPr>
          <w:rFonts w:cstheme="minorHAnsi"/>
        </w:rPr>
        <w:t xml:space="preserve">kdy si </w:t>
      </w:r>
      <w:r w:rsidR="00BA4A3B" w:rsidRPr="009B5AF9">
        <w:rPr>
          <w:rFonts w:cstheme="minorHAnsi"/>
        </w:rPr>
        <w:t>nejprve připrav</w:t>
      </w:r>
      <w:r w:rsidR="00E97A72">
        <w:rPr>
          <w:rFonts w:cstheme="minorHAnsi"/>
        </w:rPr>
        <w:t>íme</w:t>
      </w:r>
      <w:r w:rsidR="00BA4A3B" w:rsidRPr="009B5AF9">
        <w:rPr>
          <w:rFonts w:cstheme="minorHAnsi"/>
        </w:rPr>
        <w:t xml:space="preserve"> rá</w:t>
      </w:r>
      <w:r w:rsidR="00E97A72">
        <w:rPr>
          <w:rFonts w:cstheme="minorHAnsi"/>
        </w:rPr>
        <w:t xml:space="preserve">mcový jídelníček, pak sestavíme seznam potravin, které </w:t>
      </w:r>
      <w:r w:rsidR="00BA4A3B" w:rsidRPr="009B5AF9">
        <w:rPr>
          <w:rFonts w:cstheme="minorHAnsi"/>
        </w:rPr>
        <w:t>k jeho přípravě potřebuj</w:t>
      </w:r>
      <w:r w:rsidR="00E97A72">
        <w:rPr>
          <w:rFonts w:cstheme="minorHAnsi"/>
        </w:rPr>
        <w:t>eme</w:t>
      </w:r>
      <w:r w:rsidR="00D075D7" w:rsidRPr="009B5AF9">
        <w:rPr>
          <w:rFonts w:cstheme="minorHAnsi"/>
        </w:rPr>
        <w:t>,</w:t>
      </w:r>
      <w:r w:rsidR="00BA4A3B" w:rsidRPr="009B5AF9">
        <w:rPr>
          <w:rFonts w:cstheme="minorHAnsi"/>
        </w:rPr>
        <w:t xml:space="preserve"> a </w:t>
      </w:r>
      <w:r w:rsidR="00E97A72">
        <w:rPr>
          <w:rFonts w:cstheme="minorHAnsi"/>
        </w:rPr>
        <w:t xml:space="preserve">nakonec odkontrolujeme, </w:t>
      </w:r>
      <w:r w:rsidR="008E5AAF">
        <w:rPr>
          <w:rFonts w:cstheme="minorHAnsi"/>
        </w:rPr>
        <w:t>jaké</w:t>
      </w:r>
      <w:r w:rsidR="00BA4A3B" w:rsidRPr="009B5AF9">
        <w:rPr>
          <w:rFonts w:cstheme="minorHAnsi"/>
        </w:rPr>
        <w:t xml:space="preserve"> z nich musím</w:t>
      </w:r>
      <w:r w:rsidR="00E97A72">
        <w:rPr>
          <w:rFonts w:cstheme="minorHAnsi"/>
        </w:rPr>
        <w:t>e</w:t>
      </w:r>
      <w:r w:rsidR="00BA4A3B" w:rsidRPr="009B5AF9">
        <w:rPr>
          <w:rFonts w:cstheme="minorHAnsi"/>
        </w:rPr>
        <w:t xml:space="preserve"> </w:t>
      </w:r>
      <w:r w:rsidR="006F5086">
        <w:rPr>
          <w:rFonts w:cstheme="minorHAnsi"/>
        </w:rPr>
        <w:t>do</w:t>
      </w:r>
      <w:r w:rsidR="00BA4A3B" w:rsidRPr="009B5AF9">
        <w:rPr>
          <w:rFonts w:cstheme="minorHAnsi"/>
        </w:rPr>
        <w:t xml:space="preserve">koupit. </w:t>
      </w:r>
      <w:r w:rsidR="00E97A72">
        <w:rPr>
          <w:rFonts w:cstheme="minorHAnsi"/>
        </w:rPr>
        <w:t xml:space="preserve">Určité potraviny </w:t>
      </w:r>
      <w:r w:rsidR="00BA4A3B" w:rsidRPr="009B5AF9">
        <w:rPr>
          <w:rFonts w:cstheme="minorHAnsi"/>
        </w:rPr>
        <w:t xml:space="preserve">nakupujeme stále, například pečivo nebo jogurty. </w:t>
      </w:r>
      <w:r w:rsidR="00E97A72">
        <w:rPr>
          <w:rFonts w:cstheme="minorHAnsi"/>
        </w:rPr>
        <w:t>V jejich případě</w:t>
      </w:r>
      <w:r w:rsidR="00BA4A3B" w:rsidRPr="009B5AF9">
        <w:rPr>
          <w:rFonts w:cstheme="minorHAnsi"/>
        </w:rPr>
        <w:t xml:space="preserve"> </w:t>
      </w:r>
      <w:r w:rsidR="008E5AAF">
        <w:rPr>
          <w:rFonts w:cstheme="minorHAnsi"/>
        </w:rPr>
        <w:t xml:space="preserve">musíme </w:t>
      </w:r>
      <w:r w:rsidR="00BA4A3B" w:rsidRPr="009B5AF9">
        <w:rPr>
          <w:rFonts w:cstheme="minorHAnsi"/>
        </w:rPr>
        <w:t>dobře zváž</w:t>
      </w:r>
      <w:r w:rsidR="008E5AAF">
        <w:rPr>
          <w:rFonts w:cstheme="minorHAnsi"/>
        </w:rPr>
        <w:t>it</w:t>
      </w:r>
      <w:r w:rsidR="00BA4A3B" w:rsidRPr="009B5AF9">
        <w:rPr>
          <w:rFonts w:cstheme="minorHAnsi"/>
        </w:rPr>
        <w:t xml:space="preserve">, zda </w:t>
      </w:r>
      <w:r w:rsidR="00E97A72">
        <w:rPr>
          <w:rFonts w:cstheme="minorHAnsi"/>
        </w:rPr>
        <w:t xml:space="preserve">máme optimální podmínky pro uskladnění </w:t>
      </w:r>
      <w:r w:rsidR="00901A6A">
        <w:rPr>
          <w:rFonts w:cstheme="minorHAnsi"/>
        </w:rPr>
        <w:t xml:space="preserve">a </w:t>
      </w:r>
      <w:r w:rsidR="00BA4A3B" w:rsidRPr="009B5AF9">
        <w:rPr>
          <w:rFonts w:cstheme="minorHAnsi"/>
        </w:rPr>
        <w:t>má smysl n</w:t>
      </w:r>
      <w:r w:rsidR="00E97A72">
        <w:rPr>
          <w:rFonts w:cstheme="minorHAnsi"/>
        </w:rPr>
        <w:t xml:space="preserve">akoupit je </w:t>
      </w:r>
      <w:r w:rsidR="008E5AAF">
        <w:rPr>
          <w:rFonts w:cstheme="minorHAnsi"/>
        </w:rPr>
        <w:t xml:space="preserve">třeba </w:t>
      </w:r>
      <w:r w:rsidR="00BA4A3B" w:rsidRPr="009B5AF9">
        <w:rPr>
          <w:rFonts w:cstheme="minorHAnsi"/>
        </w:rPr>
        <w:t>v rámci týdenního nákupu ve větším množství</w:t>
      </w:r>
      <w:r w:rsidR="00901A6A">
        <w:rPr>
          <w:rFonts w:cstheme="minorHAnsi"/>
        </w:rPr>
        <w:t xml:space="preserve"> (jogurty, nápoje)</w:t>
      </w:r>
      <w:r w:rsidR="00BA4A3B" w:rsidRPr="009B5AF9">
        <w:rPr>
          <w:rFonts w:cstheme="minorHAnsi"/>
        </w:rPr>
        <w:t xml:space="preserve">, nebo je </w:t>
      </w:r>
      <w:r w:rsidR="00901A6A">
        <w:rPr>
          <w:rFonts w:cstheme="minorHAnsi"/>
        </w:rPr>
        <w:t xml:space="preserve">raději </w:t>
      </w:r>
      <w:r w:rsidR="00BA4A3B" w:rsidRPr="009B5AF9">
        <w:rPr>
          <w:rFonts w:cstheme="minorHAnsi"/>
        </w:rPr>
        <w:t>nakupovat čast</w:t>
      </w:r>
      <w:r w:rsidR="00901A6A">
        <w:rPr>
          <w:rFonts w:cstheme="minorHAnsi"/>
        </w:rPr>
        <w:t>ěji</w:t>
      </w:r>
      <w:r w:rsidR="00BA4A3B" w:rsidRPr="009B5AF9">
        <w:rPr>
          <w:rFonts w:cstheme="minorHAnsi"/>
        </w:rPr>
        <w:t xml:space="preserve"> v malém množs</w:t>
      </w:r>
      <w:r w:rsidRPr="009B5AF9">
        <w:rPr>
          <w:rFonts w:cstheme="minorHAnsi"/>
        </w:rPr>
        <w:t xml:space="preserve">tví, ale vždy čerstvé (pečivo). </w:t>
      </w:r>
    </w:p>
    <w:p w14:paraId="75D424B0" w14:textId="77777777" w:rsidR="008638E1" w:rsidRPr="009B5AF9" w:rsidRDefault="008638E1" w:rsidP="008638E1">
      <w:pPr>
        <w:pStyle w:val="Bezmezer"/>
        <w:jc w:val="both"/>
        <w:rPr>
          <w:rFonts w:cstheme="minorHAnsi"/>
        </w:rPr>
      </w:pPr>
    </w:p>
    <w:p w14:paraId="66906141" w14:textId="77777777" w:rsidR="00762875" w:rsidRPr="009B5AF9" w:rsidRDefault="00762875" w:rsidP="008638E1">
      <w:pPr>
        <w:pStyle w:val="Bezmezer"/>
        <w:jc w:val="both"/>
        <w:rPr>
          <w:rFonts w:cstheme="minorHAnsi"/>
        </w:rPr>
      </w:pPr>
      <w:r w:rsidRPr="009B5AF9">
        <w:rPr>
          <w:rFonts w:cstheme="minorHAnsi"/>
        </w:rPr>
        <w:t xml:space="preserve">Při </w:t>
      </w:r>
      <w:r w:rsidR="000824CA" w:rsidRPr="009B5AF9">
        <w:rPr>
          <w:rFonts w:cstheme="minorHAnsi"/>
        </w:rPr>
        <w:t xml:space="preserve">samotném </w:t>
      </w:r>
      <w:r w:rsidRPr="009B5AF9">
        <w:rPr>
          <w:rFonts w:cstheme="minorHAnsi"/>
        </w:rPr>
        <w:t xml:space="preserve">nákupu potravin </w:t>
      </w:r>
      <w:r w:rsidR="000824CA" w:rsidRPr="009B5AF9">
        <w:rPr>
          <w:rFonts w:cstheme="minorHAnsi"/>
        </w:rPr>
        <w:t>je třeba</w:t>
      </w:r>
      <w:r w:rsidRPr="009B5AF9">
        <w:rPr>
          <w:rFonts w:cstheme="minorHAnsi"/>
        </w:rPr>
        <w:t xml:space="preserve"> sledovat údaje o době </w:t>
      </w:r>
      <w:r w:rsidR="00AD4E26">
        <w:rPr>
          <w:rFonts w:cstheme="minorHAnsi"/>
        </w:rPr>
        <w:t>trvanlivosti</w:t>
      </w:r>
      <w:r w:rsidRPr="009B5AF9">
        <w:rPr>
          <w:rFonts w:cstheme="minorHAnsi"/>
        </w:rPr>
        <w:t>. V současnosti existují dva způsoby označování data spotřeby:</w:t>
      </w:r>
    </w:p>
    <w:p w14:paraId="4BEFFB6A" w14:textId="77777777" w:rsidR="00AB5296" w:rsidRPr="009B5AF9" w:rsidRDefault="00AB5296" w:rsidP="008638E1">
      <w:pPr>
        <w:pStyle w:val="Bezmezer"/>
        <w:jc w:val="both"/>
        <w:rPr>
          <w:rFonts w:cstheme="minorHAnsi"/>
        </w:rPr>
      </w:pPr>
    </w:p>
    <w:p w14:paraId="508CF490" w14:textId="77777777" w:rsidR="00762875" w:rsidRPr="009B5AF9" w:rsidRDefault="00762875" w:rsidP="008638E1">
      <w:pPr>
        <w:spacing w:after="0" w:line="240" w:lineRule="auto"/>
        <w:jc w:val="both"/>
        <w:rPr>
          <w:rFonts w:cstheme="minorHAnsi"/>
        </w:rPr>
      </w:pPr>
      <w:r w:rsidRPr="009B5AF9">
        <w:rPr>
          <w:rFonts w:cstheme="minorHAnsi"/>
          <w:b/>
        </w:rPr>
        <w:t>Spotřebujte do</w:t>
      </w:r>
      <w:r w:rsidR="00AD4E26">
        <w:rPr>
          <w:rFonts w:cstheme="minorHAnsi"/>
          <w:b/>
        </w:rPr>
        <w:t xml:space="preserve"> </w:t>
      </w:r>
      <w:r w:rsidRPr="009B5AF9">
        <w:rPr>
          <w:rFonts w:cstheme="minorHAnsi"/>
        </w:rPr>
        <w:t xml:space="preserve">se uvádí u potravin s kratší trvanlivostí </w:t>
      </w:r>
      <w:r w:rsidR="00AD4E26">
        <w:rPr>
          <w:rFonts w:cstheme="minorHAnsi"/>
        </w:rPr>
        <w:t>(</w:t>
      </w:r>
      <w:r w:rsidR="00AD4E26" w:rsidRPr="009B5AF9">
        <w:rPr>
          <w:rFonts w:cstheme="minorHAnsi"/>
        </w:rPr>
        <w:t>např</w:t>
      </w:r>
      <w:r w:rsidR="00AD4E26">
        <w:rPr>
          <w:rFonts w:cstheme="minorHAnsi"/>
        </w:rPr>
        <w:t>íklad</w:t>
      </w:r>
      <w:r w:rsidR="00AD4E26" w:rsidRPr="009B5AF9">
        <w:rPr>
          <w:rFonts w:cstheme="minorHAnsi"/>
        </w:rPr>
        <w:t xml:space="preserve"> masné </w:t>
      </w:r>
      <w:r w:rsidR="00AD4E26">
        <w:rPr>
          <w:rFonts w:cstheme="minorHAnsi"/>
        </w:rPr>
        <w:t>nebo</w:t>
      </w:r>
      <w:r w:rsidR="00AD4E26" w:rsidRPr="009B5AF9">
        <w:rPr>
          <w:rFonts w:cstheme="minorHAnsi"/>
        </w:rPr>
        <w:t xml:space="preserve"> mléčné výrobky</w:t>
      </w:r>
      <w:r w:rsidR="00AD4E26">
        <w:rPr>
          <w:rFonts w:cstheme="minorHAnsi"/>
        </w:rPr>
        <w:t>)</w:t>
      </w:r>
      <w:r w:rsidR="005B41DE">
        <w:rPr>
          <w:rFonts w:cstheme="minorHAnsi"/>
        </w:rPr>
        <w:t>,</w:t>
      </w:r>
      <w:r w:rsidRPr="009B5AF9">
        <w:rPr>
          <w:rFonts w:cstheme="minorHAnsi"/>
        </w:rPr>
        <w:t xml:space="preserve"> po uplynutí tohoto data se </w:t>
      </w:r>
      <w:r w:rsidR="00AD4E26">
        <w:rPr>
          <w:rFonts w:cstheme="minorHAnsi"/>
        </w:rPr>
        <w:t>u</w:t>
      </w:r>
      <w:r w:rsidRPr="009B5AF9">
        <w:rPr>
          <w:rFonts w:cstheme="minorHAnsi"/>
        </w:rPr>
        <w:t xml:space="preserve">ž nesmí nabízet v tržní síti. Doba trvanlivosti platí pouze za podmínek skladování, které jsou uvedeny výrobcem na obalu. Pokud při domácím skladování </w:t>
      </w:r>
      <w:r w:rsidR="00AD4E26">
        <w:rPr>
          <w:rFonts w:cstheme="minorHAnsi"/>
        </w:rPr>
        <w:t xml:space="preserve">jogurtů a jiných </w:t>
      </w:r>
      <w:r w:rsidRPr="009B5AF9">
        <w:rPr>
          <w:rFonts w:cstheme="minorHAnsi"/>
        </w:rPr>
        <w:t xml:space="preserve">kysaných mléčných výrobků </w:t>
      </w:r>
      <w:r w:rsidR="00AD4E26">
        <w:rPr>
          <w:rFonts w:cstheme="minorHAnsi"/>
        </w:rPr>
        <w:t xml:space="preserve">nebo </w:t>
      </w:r>
      <w:r w:rsidRPr="009B5AF9">
        <w:rPr>
          <w:rFonts w:cstheme="minorHAnsi"/>
        </w:rPr>
        <w:t xml:space="preserve">sýrů </w:t>
      </w:r>
      <w:r w:rsidR="00841253">
        <w:rPr>
          <w:rFonts w:cstheme="minorHAnsi"/>
        </w:rPr>
        <w:t xml:space="preserve">toto datum </w:t>
      </w:r>
      <w:r w:rsidR="00AD4E26">
        <w:rPr>
          <w:rFonts w:cstheme="minorHAnsi"/>
        </w:rPr>
        <w:t xml:space="preserve">o několik dnů </w:t>
      </w:r>
      <w:r w:rsidR="00841253">
        <w:rPr>
          <w:rFonts w:cstheme="minorHAnsi"/>
        </w:rPr>
        <w:t>překročíme</w:t>
      </w:r>
      <w:r w:rsidRPr="009B5AF9">
        <w:rPr>
          <w:rFonts w:cstheme="minorHAnsi"/>
        </w:rPr>
        <w:t xml:space="preserve"> a při senzorické kontrole nezjistíte </w:t>
      </w:r>
      <w:r w:rsidR="00841253">
        <w:rPr>
          <w:rFonts w:cstheme="minorHAnsi"/>
        </w:rPr>
        <w:t>zá</w:t>
      </w:r>
      <w:r w:rsidRPr="009B5AF9">
        <w:rPr>
          <w:rFonts w:cstheme="minorHAnsi"/>
        </w:rPr>
        <w:t>vady</w:t>
      </w:r>
      <w:r w:rsidR="003F2ADC" w:rsidRPr="009B5AF9">
        <w:rPr>
          <w:rFonts w:cstheme="minorHAnsi"/>
        </w:rPr>
        <w:t>,</w:t>
      </w:r>
      <w:r w:rsidRPr="009B5AF9">
        <w:rPr>
          <w:rFonts w:cstheme="minorHAnsi"/>
        </w:rPr>
        <w:t xml:space="preserve"> </w:t>
      </w:r>
      <w:r w:rsidR="00841253">
        <w:rPr>
          <w:rFonts w:cstheme="minorHAnsi"/>
        </w:rPr>
        <w:t>můžeme</w:t>
      </w:r>
      <w:r w:rsidRPr="009B5AF9">
        <w:rPr>
          <w:rFonts w:cstheme="minorHAnsi"/>
        </w:rPr>
        <w:t xml:space="preserve"> výrobek zkonzumovat. V kyselém prostředí se nemnoží nebezpečné bakterie, pouze plísně</w:t>
      </w:r>
      <w:r w:rsidR="003F2ADC" w:rsidRPr="009B5AF9">
        <w:rPr>
          <w:rFonts w:cstheme="minorHAnsi"/>
        </w:rPr>
        <w:t>,</w:t>
      </w:r>
      <w:r w:rsidRPr="009B5AF9">
        <w:rPr>
          <w:rFonts w:cstheme="minorHAnsi"/>
        </w:rPr>
        <w:t xml:space="preserve"> a to zjistíme při kontrole zrakem.</w:t>
      </w:r>
      <w:r w:rsidR="00841253">
        <w:rPr>
          <w:rFonts w:cstheme="minorHAnsi"/>
        </w:rPr>
        <w:t xml:space="preserve"> </w:t>
      </w:r>
      <w:r w:rsidRPr="009B5AF9">
        <w:rPr>
          <w:rFonts w:cstheme="minorHAnsi"/>
        </w:rPr>
        <w:t>Výrobk</w:t>
      </w:r>
      <w:r w:rsidR="00841253">
        <w:rPr>
          <w:rFonts w:cstheme="minorHAnsi"/>
        </w:rPr>
        <w:t>y</w:t>
      </w:r>
      <w:r w:rsidRPr="009B5AF9">
        <w:rPr>
          <w:rFonts w:cstheme="minorHAnsi"/>
        </w:rPr>
        <w:t xml:space="preserve">, </w:t>
      </w:r>
      <w:r w:rsidR="00841253">
        <w:rPr>
          <w:rFonts w:cstheme="minorHAnsi"/>
        </w:rPr>
        <w:t xml:space="preserve">jejichž trvanlivost </w:t>
      </w:r>
      <w:r w:rsidRPr="009B5AF9">
        <w:rPr>
          <w:rFonts w:cstheme="minorHAnsi"/>
        </w:rPr>
        <w:t xml:space="preserve">se blíží </w:t>
      </w:r>
      <w:r w:rsidR="00841253">
        <w:rPr>
          <w:rFonts w:cstheme="minorHAnsi"/>
        </w:rPr>
        <w:t xml:space="preserve">ke </w:t>
      </w:r>
      <w:r w:rsidRPr="009B5AF9">
        <w:rPr>
          <w:rFonts w:cstheme="minorHAnsi"/>
        </w:rPr>
        <w:t xml:space="preserve">konci doby </w:t>
      </w:r>
      <w:r w:rsidR="00AB5296" w:rsidRPr="009B5AF9">
        <w:rPr>
          <w:rFonts w:cstheme="minorHAnsi"/>
        </w:rPr>
        <w:t>„</w:t>
      </w:r>
      <w:r w:rsidRPr="009B5AF9">
        <w:rPr>
          <w:rFonts w:cstheme="minorHAnsi"/>
        </w:rPr>
        <w:t>spotřebujte do</w:t>
      </w:r>
      <w:r w:rsidR="00AB5296" w:rsidRPr="009B5AF9">
        <w:rPr>
          <w:rFonts w:cstheme="minorHAnsi"/>
        </w:rPr>
        <w:t>“</w:t>
      </w:r>
      <w:r w:rsidR="00841253">
        <w:rPr>
          <w:rFonts w:cstheme="minorHAnsi"/>
        </w:rPr>
        <w:t xml:space="preserve">, nenakupujeme ve </w:t>
      </w:r>
      <w:r w:rsidRPr="009B5AF9">
        <w:rPr>
          <w:rFonts w:cstheme="minorHAnsi"/>
        </w:rPr>
        <w:t>velké</w:t>
      </w:r>
      <w:r w:rsidR="00841253">
        <w:rPr>
          <w:rFonts w:cstheme="minorHAnsi"/>
        </w:rPr>
        <w:t>m</w:t>
      </w:r>
      <w:r w:rsidRPr="009B5AF9">
        <w:rPr>
          <w:rFonts w:cstheme="minorHAnsi"/>
        </w:rPr>
        <w:t xml:space="preserve"> množství</w:t>
      </w:r>
      <w:r w:rsidR="00841253">
        <w:rPr>
          <w:rFonts w:cstheme="minorHAnsi"/>
        </w:rPr>
        <w:t xml:space="preserve">, </w:t>
      </w:r>
      <w:r w:rsidRPr="009B5AF9">
        <w:rPr>
          <w:rFonts w:cstheme="minorHAnsi"/>
        </w:rPr>
        <w:t>i když jsou ve slevě.</w:t>
      </w:r>
    </w:p>
    <w:p w14:paraId="4A8F1719" w14:textId="77777777" w:rsidR="00762875" w:rsidRPr="009B5AF9" w:rsidRDefault="00762875" w:rsidP="008638E1">
      <w:pPr>
        <w:spacing w:after="0" w:line="240" w:lineRule="auto"/>
        <w:jc w:val="both"/>
        <w:rPr>
          <w:rFonts w:cstheme="minorHAnsi"/>
        </w:rPr>
      </w:pPr>
    </w:p>
    <w:p w14:paraId="6E75EB4D" w14:textId="77777777" w:rsidR="00762875" w:rsidRPr="009B5AF9" w:rsidRDefault="00762875" w:rsidP="008638E1">
      <w:pPr>
        <w:spacing w:after="0" w:line="240" w:lineRule="auto"/>
        <w:jc w:val="both"/>
        <w:rPr>
          <w:rFonts w:cstheme="minorHAnsi"/>
        </w:rPr>
      </w:pPr>
      <w:r w:rsidRPr="009B5AF9">
        <w:rPr>
          <w:rFonts w:cstheme="minorHAnsi"/>
          <w:b/>
        </w:rPr>
        <w:t>Datum minimální trvanlivosti</w:t>
      </w:r>
      <w:r w:rsidRPr="009B5AF9">
        <w:rPr>
          <w:rFonts w:cstheme="minorHAnsi"/>
        </w:rPr>
        <w:t xml:space="preserve"> se </w:t>
      </w:r>
      <w:r w:rsidR="00AD4E26">
        <w:rPr>
          <w:rFonts w:cstheme="minorHAnsi"/>
        </w:rPr>
        <w:t xml:space="preserve">uvádí </w:t>
      </w:r>
      <w:r w:rsidRPr="009B5AF9">
        <w:rPr>
          <w:rFonts w:cstheme="minorHAnsi"/>
        </w:rPr>
        <w:t>u potravin s dlouhou trvanlivostí</w:t>
      </w:r>
      <w:r w:rsidR="005B41DE">
        <w:rPr>
          <w:rFonts w:cstheme="minorHAnsi"/>
        </w:rPr>
        <w:t xml:space="preserve">, </w:t>
      </w:r>
      <w:r w:rsidRPr="009B5AF9">
        <w:rPr>
          <w:rFonts w:cstheme="minorHAnsi"/>
        </w:rPr>
        <w:t>po uplynutí t</w:t>
      </w:r>
      <w:r w:rsidR="005B41DE">
        <w:rPr>
          <w:rFonts w:cstheme="minorHAnsi"/>
        </w:rPr>
        <w:t>ohoto data</w:t>
      </w:r>
      <w:r w:rsidRPr="009B5AF9">
        <w:rPr>
          <w:rFonts w:cstheme="minorHAnsi"/>
        </w:rPr>
        <w:t xml:space="preserve"> </w:t>
      </w:r>
      <w:r w:rsidR="005B41DE">
        <w:rPr>
          <w:rFonts w:cstheme="minorHAnsi"/>
        </w:rPr>
        <w:t>s</w:t>
      </w:r>
      <w:r w:rsidRPr="009B5AF9">
        <w:rPr>
          <w:rFonts w:cstheme="minorHAnsi"/>
        </w:rPr>
        <w:t>e mo</w:t>
      </w:r>
      <w:r w:rsidR="005B41DE">
        <w:rPr>
          <w:rFonts w:cstheme="minorHAnsi"/>
        </w:rPr>
        <w:t>hou</w:t>
      </w:r>
      <w:r w:rsidRPr="009B5AF9">
        <w:rPr>
          <w:rFonts w:cstheme="minorHAnsi"/>
        </w:rPr>
        <w:t xml:space="preserve"> nabízet v tržní síti, ale odděleně a s upozorněním, že jde o potraviny s ukončenou minimální trvanlivostí. </w:t>
      </w:r>
      <w:r w:rsidR="005B41DE">
        <w:rPr>
          <w:rFonts w:cstheme="minorHAnsi"/>
        </w:rPr>
        <w:t xml:space="preserve">Také </w:t>
      </w:r>
      <w:r w:rsidRPr="009B5AF9">
        <w:rPr>
          <w:rFonts w:cstheme="minorHAnsi"/>
        </w:rPr>
        <w:t>u těchto potravin je nutné dodržovat podmínky skladování uvedené výrobcem na obalu. Pokud nám tyto potraviny doma „projdou“</w:t>
      </w:r>
      <w:r w:rsidR="005B41DE">
        <w:rPr>
          <w:rFonts w:cstheme="minorHAnsi"/>
        </w:rPr>
        <w:t>,</w:t>
      </w:r>
      <w:r w:rsidRPr="009B5AF9">
        <w:rPr>
          <w:rFonts w:cstheme="minorHAnsi"/>
        </w:rPr>
        <w:t xml:space="preserve"> můžeme je zkonzumovat. Některé potraviny</w:t>
      </w:r>
      <w:r w:rsidR="005B41DE">
        <w:rPr>
          <w:rFonts w:cstheme="minorHAnsi"/>
        </w:rPr>
        <w:t xml:space="preserve"> jako </w:t>
      </w:r>
      <w:r w:rsidRPr="009B5AF9">
        <w:rPr>
          <w:rFonts w:cstheme="minorHAnsi"/>
        </w:rPr>
        <w:t xml:space="preserve">kuchyňská sůl, cukr, luštěniny, rýže, konzervy apod. se mohou za vhodných podmínek skladovat i několik let. </w:t>
      </w:r>
      <w:r w:rsidR="005B41DE">
        <w:rPr>
          <w:rFonts w:cstheme="minorHAnsi"/>
        </w:rPr>
        <w:t xml:space="preserve">Přesto je spousta spotřebitelů po uplynutí „data minimální trvanlivost“ vyhodí, </w:t>
      </w:r>
      <w:r w:rsidRPr="009B5AF9">
        <w:rPr>
          <w:rFonts w:cstheme="minorHAnsi"/>
        </w:rPr>
        <w:t xml:space="preserve">což je zbytečné a škoda. </w:t>
      </w:r>
    </w:p>
    <w:p w14:paraId="3CD0E547" w14:textId="77777777" w:rsidR="00AB5296" w:rsidRPr="009B5AF9" w:rsidRDefault="00AB5296" w:rsidP="008638E1">
      <w:pPr>
        <w:spacing w:after="0" w:line="240" w:lineRule="auto"/>
        <w:jc w:val="both"/>
        <w:rPr>
          <w:rFonts w:cstheme="minorHAnsi"/>
        </w:rPr>
      </w:pPr>
    </w:p>
    <w:p w14:paraId="34F8BBD2" w14:textId="77777777" w:rsidR="00762875" w:rsidRPr="009B5AF9" w:rsidRDefault="00AB5296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B5AF9">
        <w:rPr>
          <w:rFonts w:asciiTheme="minorHAnsi" w:hAnsiTheme="minorHAnsi" w:cstheme="minorHAnsi"/>
          <w:b/>
          <w:bCs/>
          <w:sz w:val="28"/>
          <w:szCs w:val="28"/>
        </w:rPr>
        <w:t xml:space="preserve">Nakoupené </w:t>
      </w:r>
      <w:r w:rsidR="005C4497" w:rsidRPr="009B5AF9">
        <w:rPr>
          <w:rFonts w:asciiTheme="minorHAnsi" w:hAnsiTheme="minorHAnsi" w:cstheme="minorHAnsi"/>
          <w:b/>
          <w:bCs/>
          <w:sz w:val="28"/>
          <w:szCs w:val="28"/>
        </w:rPr>
        <w:t>potraviny</w:t>
      </w:r>
    </w:p>
    <w:p w14:paraId="454A37C3" w14:textId="77777777" w:rsidR="00A502E9" w:rsidRPr="000155C7" w:rsidRDefault="00A502E9" w:rsidP="008638E1">
      <w:pPr>
        <w:spacing w:after="0" w:line="240" w:lineRule="auto"/>
        <w:jc w:val="both"/>
        <w:rPr>
          <w:rFonts w:cstheme="minorHAnsi"/>
        </w:rPr>
      </w:pPr>
    </w:p>
    <w:p w14:paraId="4B4A10D3" w14:textId="77777777" w:rsidR="00C32E0D" w:rsidRDefault="009E1E1C" w:rsidP="00AB5296">
      <w:pPr>
        <w:spacing w:after="0" w:line="240" w:lineRule="auto"/>
        <w:jc w:val="both"/>
        <w:rPr>
          <w:rFonts w:cstheme="minorHAnsi"/>
        </w:rPr>
      </w:pPr>
      <w:r w:rsidRPr="000155C7">
        <w:rPr>
          <w:rFonts w:cstheme="minorHAnsi"/>
        </w:rPr>
        <w:t xml:space="preserve">Když už máme nakoupeno, </w:t>
      </w:r>
      <w:r w:rsidR="005B41DE">
        <w:rPr>
          <w:rFonts w:cstheme="minorHAnsi"/>
        </w:rPr>
        <w:t xml:space="preserve">musíme </w:t>
      </w:r>
      <w:r w:rsidRPr="000155C7">
        <w:rPr>
          <w:rFonts w:cstheme="minorHAnsi"/>
        </w:rPr>
        <w:t xml:space="preserve">potraviny správně uskladnit </w:t>
      </w:r>
      <w:r w:rsidR="00C32E0D">
        <w:rPr>
          <w:rFonts w:cstheme="minorHAnsi"/>
        </w:rPr>
        <w:t>(</w:t>
      </w:r>
      <w:r w:rsidRPr="000155C7">
        <w:rPr>
          <w:rFonts w:cstheme="minorHAnsi"/>
        </w:rPr>
        <w:t>nebo rovnou zpracovat</w:t>
      </w:r>
      <w:r w:rsidR="00C32E0D">
        <w:rPr>
          <w:rFonts w:cstheme="minorHAnsi"/>
        </w:rPr>
        <w:t>)</w:t>
      </w:r>
      <w:r w:rsidRPr="000155C7">
        <w:rPr>
          <w:rFonts w:cstheme="minorHAnsi"/>
        </w:rPr>
        <w:t>. Například u zeleniny může být potřebné odstranění okrajových částí, oloupání</w:t>
      </w:r>
      <w:r w:rsidR="00C32E0D">
        <w:rPr>
          <w:rFonts w:cstheme="minorHAnsi"/>
        </w:rPr>
        <w:t>,</w:t>
      </w:r>
      <w:r w:rsidRPr="000155C7">
        <w:rPr>
          <w:rFonts w:cstheme="minorHAnsi"/>
        </w:rPr>
        <w:t xml:space="preserve"> okrájení. </w:t>
      </w:r>
      <w:r w:rsidR="006005EE" w:rsidRPr="000155C7">
        <w:rPr>
          <w:rFonts w:cstheme="minorHAnsi"/>
        </w:rPr>
        <w:t xml:space="preserve">V domácích podmínkách </w:t>
      </w:r>
      <w:r w:rsidR="006005EE" w:rsidRPr="000155C7">
        <w:rPr>
          <w:rFonts w:cstheme="minorHAnsi"/>
        </w:rPr>
        <w:lastRenderedPageBreak/>
        <w:t xml:space="preserve">není dobré </w:t>
      </w:r>
      <w:r w:rsidR="006005EE" w:rsidRPr="000155C7">
        <w:rPr>
          <w:rFonts w:cstheme="minorHAnsi"/>
          <w:b/>
          <w:bCs/>
        </w:rPr>
        <w:t>ovoce a zeleninu</w:t>
      </w:r>
      <w:r w:rsidR="006005EE" w:rsidRPr="000155C7">
        <w:rPr>
          <w:rFonts w:cstheme="minorHAnsi"/>
        </w:rPr>
        <w:t xml:space="preserve"> skladovat příliš dlouho</w:t>
      </w:r>
      <w:r w:rsidR="00C32E0D">
        <w:rPr>
          <w:rFonts w:cstheme="minorHAnsi"/>
        </w:rPr>
        <w:t xml:space="preserve">, protože </w:t>
      </w:r>
      <w:r w:rsidR="006005EE" w:rsidRPr="000155C7">
        <w:rPr>
          <w:rFonts w:cstheme="minorHAnsi"/>
        </w:rPr>
        <w:t>většinou ne</w:t>
      </w:r>
      <w:r w:rsidR="00C32E0D">
        <w:rPr>
          <w:rFonts w:cstheme="minorHAnsi"/>
        </w:rPr>
        <w:t xml:space="preserve">dokážeme </w:t>
      </w:r>
      <w:r w:rsidR="006005EE" w:rsidRPr="000155C7">
        <w:rPr>
          <w:rFonts w:cstheme="minorHAnsi"/>
        </w:rPr>
        <w:t>zabrán</w:t>
      </w:r>
      <w:r w:rsidR="00C32E0D">
        <w:rPr>
          <w:rFonts w:cstheme="minorHAnsi"/>
        </w:rPr>
        <w:t>it</w:t>
      </w:r>
      <w:r w:rsidR="006005EE" w:rsidRPr="000155C7">
        <w:rPr>
          <w:rFonts w:cstheme="minorHAnsi"/>
        </w:rPr>
        <w:t xml:space="preserve"> hnití a tvorbě nežádoucích látek</w:t>
      </w:r>
      <w:r w:rsidR="00F5272F">
        <w:rPr>
          <w:rFonts w:cstheme="minorHAnsi"/>
        </w:rPr>
        <w:t xml:space="preserve">, </w:t>
      </w:r>
      <w:r w:rsidR="006005EE" w:rsidRPr="000155C7">
        <w:rPr>
          <w:rFonts w:cstheme="minorHAnsi"/>
        </w:rPr>
        <w:t xml:space="preserve">vadnutí </w:t>
      </w:r>
      <w:r w:rsidR="00C32E0D">
        <w:rPr>
          <w:rFonts w:cstheme="minorHAnsi"/>
        </w:rPr>
        <w:t>a zhoršení senzorických vlastností.</w:t>
      </w:r>
      <w:r w:rsidR="006005EE" w:rsidRPr="000155C7">
        <w:rPr>
          <w:rFonts w:cstheme="minorHAnsi"/>
        </w:rPr>
        <w:t xml:space="preserve"> Pokud skladujeme ovoce z tropů nebo subtropů při nízkých teplotách</w:t>
      </w:r>
      <w:r w:rsidR="00C32E0D">
        <w:rPr>
          <w:rFonts w:cstheme="minorHAnsi"/>
        </w:rPr>
        <w:t>, dochází k </w:t>
      </w:r>
      <w:r w:rsidR="006005EE" w:rsidRPr="000155C7">
        <w:rPr>
          <w:rFonts w:cstheme="minorHAnsi"/>
        </w:rPr>
        <w:t>poškození chladem</w:t>
      </w:r>
      <w:r w:rsidR="000C51B9" w:rsidRPr="000155C7">
        <w:rPr>
          <w:rFonts w:cstheme="minorHAnsi"/>
        </w:rPr>
        <w:t>,</w:t>
      </w:r>
      <w:r w:rsidR="006005EE" w:rsidRPr="000155C7">
        <w:rPr>
          <w:rFonts w:cstheme="minorHAnsi"/>
        </w:rPr>
        <w:t xml:space="preserve"> tj. </w:t>
      </w:r>
      <w:r w:rsidR="00C32E0D">
        <w:rPr>
          <w:rFonts w:cstheme="minorHAnsi"/>
        </w:rPr>
        <w:t xml:space="preserve">k </w:t>
      </w:r>
      <w:r w:rsidR="006005EE" w:rsidRPr="000155C7">
        <w:rPr>
          <w:rFonts w:cstheme="minorHAnsi"/>
        </w:rPr>
        <w:t>tmavnutí slupky a dužniny, hnití</w:t>
      </w:r>
      <w:r w:rsidR="00C32E0D">
        <w:rPr>
          <w:rFonts w:cstheme="minorHAnsi"/>
        </w:rPr>
        <w:t xml:space="preserve"> a</w:t>
      </w:r>
      <w:r w:rsidR="006005EE" w:rsidRPr="000155C7">
        <w:rPr>
          <w:rFonts w:cstheme="minorHAnsi"/>
        </w:rPr>
        <w:t xml:space="preserve"> plesnivění, u velkoplodých paprik </w:t>
      </w:r>
      <w:r w:rsidR="00F5272F">
        <w:rPr>
          <w:rFonts w:cstheme="minorHAnsi"/>
        </w:rPr>
        <w:t xml:space="preserve">zase </w:t>
      </w:r>
      <w:r w:rsidR="00C32E0D">
        <w:rPr>
          <w:rFonts w:cstheme="minorHAnsi"/>
        </w:rPr>
        <w:t xml:space="preserve">ke </w:t>
      </w:r>
      <w:r w:rsidR="006005EE" w:rsidRPr="000155C7">
        <w:rPr>
          <w:rFonts w:cstheme="minorHAnsi"/>
        </w:rPr>
        <w:t>vzniku měkkých míst, kter</w:t>
      </w:r>
      <w:r w:rsidR="00F5272F">
        <w:rPr>
          <w:rFonts w:cstheme="minorHAnsi"/>
        </w:rPr>
        <w:t>á</w:t>
      </w:r>
      <w:r w:rsidR="006005EE" w:rsidRPr="000155C7">
        <w:rPr>
          <w:rFonts w:cstheme="minorHAnsi"/>
        </w:rPr>
        <w:t xml:space="preserve"> časem hnijí. </w:t>
      </w:r>
    </w:p>
    <w:p w14:paraId="73745873" w14:textId="77777777" w:rsidR="006F5086" w:rsidRDefault="006F5086" w:rsidP="00AB5296">
      <w:pPr>
        <w:spacing w:after="0" w:line="240" w:lineRule="auto"/>
        <w:jc w:val="both"/>
        <w:rPr>
          <w:rFonts w:cstheme="minorHAnsi"/>
        </w:rPr>
      </w:pPr>
    </w:p>
    <w:tbl>
      <w:tblPr>
        <w:tblW w:w="9085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74"/>
        <w:gridCol w:w="2526"/>
        <w:gridCol w:w="2359"/>
        <w:gridCol w:w="2526"/>
      </w:tblGrid>
      <w:tr w:rsidR="00F5272F" w:rsidRPr="000155C7" w14:paraId="223E9898" w14:textId="77777777" w:rsidTr="006C0307">
        <w:trPr>
          <w:trHeight w:val="269"/>
          <w:jc w:val="center"/>
        </w:trPr>
        <w:tc>
          <w:tcPr>
            <w:tcW w:w="9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721FE6" w14:textId="77777777" w:rsidR="00F5272F" w:rsidRPr="00F5272F" w:rsidRDefault="00F5272F" w:rsidP="00C13EF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72F">
              <w:rPr>
                <w:rFonts w:asciiTheme="minorHAnsi" w:hAnsiTheme="minorHAnsi" w:cstheme="minorHAnsi"/>
                <w:b/>
                <w:sz w:val="22"/>
                <w:szCs w:val="22"/>
              </w:rPr>
              <w:t>Minimální skladovací teplot</w:t>
            </w:r>
            <w:r w:rsidR="00C13EFE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5272F">
              <w:rPr>
                <w:rFonts w:asciiTheme="minorHAnsi" w:hAnsiTheme="minorHAnsi" w:cstheme="minorHAnsi"/>
                <w:b/>
                <w:sz w:val="22"/>
                <w:szCs w:val="22"/>
              </w:rPr>
              <w:t>, kdy ještě nedochází k poškození chladem</w:t>
            </w:r>
          </w:p>
        </w:tc>
      </w:tr>
      <w:tr w:rsidR="00521EC8" w:rsidRPr="000155C7" w14:paraId="5E4A2545" w14:textId="77777777" w:rsidTr="00F43901">
        <w:trPr>
          <w:trHeight w:val="269"/>
          <w:jc w:val="center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0B11F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Jablka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7CB0D" w14:textId="77777777" w:rsidR="00A502E9" w:rsidRPr="00F5272F" w:rsidRDefault="00A502E9" w:rsidP="00F5272F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272F">
              <w:rPr>
                <w:rFonts w:asciiTheme="minorHAnsi" w:hAnsiTheme="minorHAnsi" w:cstheme="minorHAnsi"/>
                <w:sz w:val="22"/>
                <w:szCs w:val="22"/>
              </w:rPr>
              <w:t>2–3</w:t>
            </w:r>
            <w:r w:rsidR="00F5272F" w:rsidRPr="00F5272F">
              <w:rPr>
                <w:rFonts w:asciiTheme="minorHAnsi" w:hAnsiTheme="minorHAnsi" w:cstheme="minorHAnsi"/>
                <w:sz w:val="22"/>
                <w:szCs w:val="22"/>
              </w:rPr>
              <w:t xml:space="preserve"> °C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594EE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 xml:space="preserve">Papriky               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F34D1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F52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72F" w:rsidRPr="00F5272F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</w:tr>
      <w:tr w:rsidR="00521EC8" w:rsidRPr="000155C7" w14:paraId="3E9F2E58" w14:textId="77777777" w:rsidTr="00F43901">
        <w:trPr>
          <w:trHeight w:val="269"/>
          <w:jc w:val="center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49EE8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Banány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D11820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12–13</w:t>
            </w:r>
            <w:r w:rsidR="00F52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72F" w:rsidRPr="00F5272F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76867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 xml:space="preserve">Rajčata zralá       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D1D06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7–10</w:t>
            </w:r>
            <w:r w:rsidR="00F52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72F" w:rsidRPr="00F5272F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</w:tr>
      <w:tr w:rsidR="00521EC8" w:rsidRPr="000155C7" w14:paraId="76E999D4" w14:textId="77777777" w:rsidTr="00F43901">
        <w:trPr>
          <w:trHeight w:val="269"/>
          <w:jc w:val="center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1C486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Pomeranče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D51B9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52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72F" w:rsidRPr="00F5272F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50896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 xml:space="preserve">Rajčata nezralá   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74F4A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F52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72F" w:rsidRPr="00F5272F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</w:tr>
      <w:tr w:rsidR="00521EC8" w:rsidRPr="000155C7" w14:paraId="68C6EDEB" w14:textId="77777777" w:rsidTr="00F43901">
        <w:trPr>
          <w:trHeight w:val="269"/>
          <w:jc w:val="center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F52F2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Citrony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E14B6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F52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72F" w:rsidRPr="00F5272F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D5B44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 xml:space="preserve">Melouny vodní   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30EAD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52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72F" w:rsidRPr="00F5272F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</w:tr>
      <w:tr w:rsidR="00521EC8" w:rsidRPr="000155C7" w14:paraId="2307A06D" w14:textId="77777777" w:rsidTr="00F43901">
        <w:trPr>
          <w:trHeight w:val="269"/>
          <w:jc w:val="center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23FDE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Grapefruity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8E5EB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F52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72F" w:rsidRPr="00F5272F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919AC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 xml:space="preserve">Melouny cukrové   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AC942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7–10</w:t>
            </w:r>
            <w:r w:rsidR="00F52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72F" w:rsidRPr="00F5272F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</w:tr>
      <w:tr w:rsidR="00521EC8" w:rsidRPr="000155C7" w14:paraId="06DDAA39" w14:textId="77777777" w:rsidTr="00F43901">
        <w:trPr>
          <w:trHeight w:val="269"/>
          <w:jc w:val="center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238F5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Ananas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FF428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7–10</w:t>
            </w:r>
            <w:r w:rsidR="00F52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72F" w:rsidRPr="00F5272F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684C4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 xml:space="preserve">Brambory                  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500BB3" w14:textId="77777777" w:rsidR="00A502E9" w:rsidRPr="000155C7" w:rsidRDefault="00A502E9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52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72F" w:rsidRPr="00F5272F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</w:tr>
    </w:tbl>
    <w:p w14:paraId="00D7F82B" w14:textId="77777777" w:rsidR="00AB5296" w:rsidRPr="000155C7" w:rsidRDefault="00AB5296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8584A95" w14:textId="77777777" w:rsidR="00762875" w:rsidRDefault="003F206C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F206C">
        <w:rPr>
          <w:rFonts w:asciiTheme="minorHAnsi" w:hAnsiTheme="minorHAnsi" w:cstheme="minorHAnsi"/>
          <w:bCs/>
          <w:sz w:val="22"/>
          <w:szCs w:val="22"/>
        </w:rPr>
        <w:t xml:space="preserve">Také 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62875" w:rsidRPr="000155C7">
        <w:rPr>
          <w:rFonts w:asciiTheme="minorHAnsi" w:hAnsiTheme="minorHAnsi" w:cstheme="minorHAnsi"/>
          <w:b/>
          <w:bCs/>
          <w:sz w:val="22"/>
          <w:szCs w:val="22"/>
        </w:rPr>
        <w:t>kladování masa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206C">
        <w:rPr>
          <w:rFonts w:asciiTheme="minorHAnsi" w:hAnsiTheme="minorHAnsi" w:cstheme="minorHAnsi"/>
          <w:bCs/>
          <w:sz w:val="22"/>
          <w:szCs w:val="22"/>
        </w:rPr>
        <w:t>má svá pravidla</w:t>
      </w:r>
      <w:r w:rsidR="00762875" w:rsidRPr="003F206C">
        <w:rPr>
          <w:rFonts w:asciiTheme="minorHAnsi" w:hAnsiTheme="minorHAnsi" w:cstheme="minorHAnsi"/>
          <w:sz w:val="22"/>
          <w:szCs w:val="22"/>
        </w:rPr>
        <w:t>. Hovězí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 maso konzumované brzy po porážce není dobré, zejména </w:t>
      </w:r>
      <w:r>
        <w:rPr>
          <w:rFonts w:asciiTheme="minorHAnsi" w:hAnsiTheme="minorHAnsi" w:cstheme="minorHAnsi"/>
          <w:sz w:val="22"/>
          <w:szCs w:val="22"/>
        </w:rPr>
        <w:t>kvůli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 tuhosti. Je </w:t>
      </w:r>
      <w:r>
        <w:rPr>
          <w:rFonts w:asciiTheme="minorHAnsi" w:hAnsiTheme="minorHAnsi" w:cstheme="minorHAnsi"/>
          <w:sz w:val="22"/>
          <w:szCs w:val="22"/>
        </w:rPr>
        <w:t>žádoucí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 tzv. zrání masa, které </w:t>
      </w:r>
      <w:r>
        <w:rPr>
          <w:rFonts w:asciiTheme="minorHAnsi" w:hAnsiTheme="minorHAnsi" w:cstheme="minorHAnsi"/>
          <w:sz w:val="22"/>
          <w:szCs w:val="22"/>
        </w:rPr>
        <w:t xml:space="preserve">může 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při </w:t>
      </w:r>
      <w:r>
        <w:rPr>
          <w:rFonts w:asciiTheme="minorHAnsi" w:hAnsiTheme="minorHAnsi" w:cstheme="minorHAnsi"/>
          <w:sz w:val="22"/>
          <w:szCs w:val="22"/>
        </w:rPr>
        <w:t xml:space="preserve">teplotách těsně nad bodem mrazu 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trvat </w:t>
      </w:r>
      <w:r>
        <w:rPr>
          <w:rFonts w:asciiTheme="minorHAnsi" w:hAnsiTheme="minorHAnsi" w:cstheme="minorHAnsi"/>
          <w:sz w:val="22"/>
          <w:szCs w:val="22"/>
        </w:rPr>
        <w:t>i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3 týdny. Vepřové maso zraje rychleji, drůbeží zrání </w:t>
      </w:r>
      <w:r w:rsidR="00762875" w:rsidRPr="004E6FB5">
        <w:rPr>
          <w:rFonts w:asciiTheme="minorHAnsi" w:hAnsiTheme="minorHAnsi" w:cstheme="minorHAnsi"/>
          <w:sz w:val="22"/>
          <w:szCs w:val="22"/>
        </w:rPr>
        <w:t>nepotřebuje.</w:t>
      </w:r>
      <w:r w:rsidR="004E6FB5" w:rsidRPr="004E6FB5">
        <w:rPr>
          <w:rFonts w:asciiTheme="minorHAnsi" w:hAnsiTheme="minorHAnsi" w:cstheme="minorHAnsi"/>
          <w:sz w:val="22"/>
          <w:szCs w:val="22"/>
        </w:rPr>
        <w:t xml:space="preserve"> Do prodeje se většinou dostává maso až po vyzrání. </w:t>
      </w:r>
      <w:r w:rsidR="00762875" w:rsidRPr="004E6FB5">
        <w:rPr>
          <w:rFonts w:asciiTheme="minorHAnsi" w:hAnsiTheme="minorHAnsi" w:cstheme="minorHAnsi"/>
          <w:sz w:val="22"/>
          <w:szCs w:val="22"/>
        </w:rPr>
        <w:t xml:space="preserve"> </w:t>
      </w:r>
      <w:r w:rsidR="005641F9" w:rsidRPr="004E6FB5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762875" w:rsidRPr="004E6FB5">
        <w:rPr>
          <w:rFonts w:asciiTheme="minorHAnsi" w:hAnsiTheme="minorHAnsi" w:cstheme="minorHAnsi"/>
          <w:i/>
          <w:iCs/>
          <w:sz w:val="22"/>
          <w:szCs w:val="22"/>
        </w:rPr>
        <w:t>Pokud kupuje</w:t>
      </w:r>
      <w:r w:rsidR="00762875" w:rsidRPr="000155C7">
        <w:rPr>
          <w:rFonts w:asciiTheme="minorHAnsi" w:hAnsiTheme="minorHAnsi" w:cstheme="minorHAnsi"/>
          <w:i/>
          <w:iCs/>
          <w:sz w:val="22"/>
          <w:szCs w:val="22"/>
        </w:rPr>
        <w:t xml:space="preserve">me maso v tržní síti, tak nevíme, jak dlouho je </w:t>
      </w:r>
      <w:r>
        <w:rPr>
          <w:rFonts w:asciiTheme="minorHAnsi" w:hAnsiTheme="minorHAnsi" w:cstheme="minorHAnsi"/>
          <w:i/>
          <w:iCs/>
          <w:sz w:val="22"/>
          <w:szCs w:val="22"/>
        </w:rPr>
        <w:t>po</w:t>
      </w:r>
      <w:r w:rsidR="00762875" w:rsidRPr="000155C7">
        <w:rPr>
          <w:rFonts w:asciiTheme="minorHAnsi" w:hAnsiTheme="minorHAnsi" w:cstheme="minorHAnsi"/>
          <w:i/>
          <w:iCs/>
          <w:sz w:val="22"/>
          <w:szCs w:val="22"/>
        </w:rPr>
        <w:t xml:space="preserve"> poráž</w:t>
      </w:r>
      <w:r>
        <w:rPr>
          <w:rFonts w:asciiTheme="minorHAnsi" w:hAnsiTheme="minorHAnsi" w:cstheme="minorHAnsi"/>
          <w:i/>
          <w:iCs/>
          <w:sz w:val="22"/>
          <w:szCs w:val="22"/>
        </w:rPr>
        <w:t>ce. P</w:t>
      </w:r>
      <w:r w:rsidR="00762875" w:rsidRPr="000155C7">
        <w:rPr>
          <w:rFonts w:asciiTheme="minorHAnsi" w:hAnsiTheme="minorHAnsi" w:cstheme="minorHAnsi"/>
          <w:i/>
          <w:iCs/>
          <w:sz w:val="22"/>
          <w:szCs w:val="22"/>
        </w:rPr>
        <w:t xml:space="preserve">roto bych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nedoporučovala </w:t>
      </w:r>
      <w:r w:rsidR="003C284E">
        <w:rPr>
          <w:rFonts w:asciiTheme="minorHAnsi" w:hAnsiTheme="minorHAnsi" w:cstheme="minorHAnsi"/>
          <w:i/>
          <w:iCs/>
          <w:sz w:val="22"/>
          <w:szCs w:val="22"/>
        </w:rPr>
        <w:t xml:space="preserve">jeho </w:t>
      </w:r>
      <w:r w:rsidR="00762875" w:rsidRPr="000155C7">
        <w:rPr>
          <w:rFonts w:asciiTheme="minorHAnsi" w:hAnsiTheme="minorHAnsi" w:cstheme="minorHAnsi"/>
          <w:i/>
          <w:iCs/>
          <w:sz w:val="22"/>
          <w:szCs w:val="22"/>
        </w:rPr>
        <w:t>dlouhé skladování v domácích podmínkách v</w:t>
      </w:r>
      <w:r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762875" w:rsidRPr="000155C7">
        <w:rPr>
          <w:rFonts w:asciiTheme="minorHAnsi" w:hAnsiTheme="minorHAnsi" w:cstheme="minorHAnsi"/>
          <w:i/>
          <w:iCs/>
          <w:sz w:val="22"/>
          <w:szCs w:val="22"/>
        </w:rPr>
        <w:t>chladničce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ale </w:t>
      </w:r>
      <w:r w:rsidR="00762875" w:rsidRPr="000155C7">
        <w:rPr>
          <w:rFonts w:asciiTheme="minorHAnsi" w:hAnsiTheme="minorHAnsi" w:cstheme="minorHAnsi"/>
          <w:i/>
          <w:iCs/>
          <w:sz w:val="22"/>
          <w:szCs w:val="22"/>
        </w:rPr>
        <w:t>tepeln</w:t>
      </w:r>
      <w:r>
        <w:rPr>
          <w:rFonts w:asciiTheme="minorHAnsi" w:hAnsiTheme="minorHAnsi" w:cstheme="minorHAnsi"/>
          <w:i/>
          <w:iCs/>
          <w:sz w:val="22"/>
          <w:szCs w:val="22"/>
        </w:rPr>
        <w:t>é</w:t>
      </w:r>
      <w:r w:rsidR="00762875" w:rsidRPr="000155C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762875" w:rsidRPr="000155C7">
        <w:rPr>
          <w:rFonts w:asciiTheme="minorHAnsi" w:hAnsiTheme="minorHAnsi" w:cstheme="minorHAnsi"/>
          <w:i/>
          <w:iCs/>
          <w:sz w:val="22"/>
          <w:szCs w:val="22"/>
        </w:rPr>
        <w:t>pracov</w:t>
      </w:r>
      <w:r>
        <w:rPr>
          <w:rFonts w:asciiTheme="minorHAnsi" w:hAnsiTheme="minorHAnsi" w:cstheme="minorHAnsi"/>
          <w:i/>
          <w:iCs/>
          <w:sz w:val="22"/>
          <w:szCs w:val="22"/>
        </w:rPr>
        <w:t>ání</w:t>
      </w:r>
      <w:r w:rsidR="00762875" w:rsidRPr="000155C7">
        <w:rPr>
          <w:rFonts w:asciiTheme="minorHAnsi" w:hAnsiTheme="minorHAnsi" w:cstheme="minorHAnsi"/>
          <w:i/>
          <w:iCs/>
          <w:sz w:val="22"/>
          <w:szCs w:val="22"/>
        </w:rPr>
        <w:t xml:space="preserve"> do dvou dnů</w:t>
      </w:r>
      <w:r w:rsidR="005641F9" w:rsidRPr="000155C7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DB0F82" w:rsidRPr="000155C7">
        <w:rPr>
          <w:rFonts w:asciiTheme="minorHAnsi" w:hAnsiTheme="minorHAnsi" w:cstheme="minorHAnsi"/>
          <w:sz w:val="22"/>
          <w:szCs w:val="22"/>
        </w:rPr>
        <w:t>“</w:t>
      </w:r>
      <w:r w:rsidR="005641F9" w:rsidRPr="000155C7">
        <w:rPr>
          <w:rFonts w:asciiTheme="minorHAnsi" w:hAnsiTheme="minorHAnsi" w:cstheme="minorHAnsi"/>
          <w:sz w:val="22"/>
          <w:szCs w:val="22"/>
        </w:rPr>
        <w:t xml:space="preserve"> uvádí prof. Dostálová.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 Z hlediska mikrobiologického </w:t>
      </w:r>
      <w:r w:rsidR="003C284E">
        <w:rPr>
          <w:rFonts w:asciiTheme="minorHAnsi" w:hAnsiTheme="minorHAnsi" w:cstheme="minorHAnsi"/>
          <w:sz w:val="22"/>
          <w:szCs w:val="22"/>
        </w:rPr>
        <w:t>můžeme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 skladovat zmrazené maso téměř neomezeně, protože při mrazírenských teplotách -18</w:t>
      </w:r>
      <w:r w:rsidR="003C284E">
        <w:rPr>
          <w:rFonts w:asciiTheme="minorHAnsi" w:hAnsiTheme="minorHAnsi" w:cstheme="minorHAnsi"/>
          <w:sz w:val="22"/>
          <w:szCs w:val="22"/>
        </w:rPr>
        <w:t xml:space="preserve"> </w:t>
      </w:r>
      <w:r w:rsidR="00762875" w:rsidRPr="000155C7">
        <w:rPr>
          <w:rFonts w:ascii="Cambria Math" w:hAnsi="Cambria Math" w:cs="Cambria Math"/>
          <w:sz w:val="22"/>
          <w:szCs w:val="22"/>
        </w:rPr>
        <w:t>℃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 a méně je zastaven růst mikroorganizmů</w:t>
      </w:r>
      <w:r w:rsidR="003C284E">
        <w:rPr>
          <w:rFonts w:asciiTheme="minorHAnsi" w:hAnsiTheme="minorHAnsi" w:cstheme="minorHAnsi"/>
          <w:sz w:val="22"/>
          <w:szCs w:val="22"/>
        </w:rPr>
        <w:t xml:space="preserve"> (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usmrceny nejsou, a </w:t>
      </w:r>
      <w:r w:rsidR="003C284E">
        <w:rPr>
          <w:rFonts w:asciiTheme="minorHAnsi" w:hAnsiTheme="minorHAnsi" w:cstheme="minorHAnsi"/>
          <w:sz w:val="22"/>
          <w:szCs w:val="22"/>
        </w:rPr>
        <w:t xml:space="preserve">tak 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musíme </w:t>
      </w:r>
      <w:r w:rsidR="003C284E">
        <w:rPr>
          <w:rFonts w:asciiTheme="minorHAnsi" w:hAnsiTheme="minorHAnsi" w:cstheme="minorHAnsi"/>
          <w:sz w:val="22"/>
          <w:szCs w:val="22"/>
        </w:rPr>
        <w:t xml:space="preserve">maso 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po rozmrazení urychleně tepelně </w:t>
      </w:r>
      <w:r w:rsidR="003C284E">
        <w:rPr>
          <w:rFonts w:asciiTheme="minorHAnsi" w:hAnsiTheme="minorHAnsi" w:cstheme="minorHAnsi"/>
          <w:sz w:val="22"/>
          <w:szCs w:val="22"/>
        </w:rPr>
        <w:t>z</w:t>
      </w:r>
      <w:r w:rsidR="00762875" w:rsidRPr="000155C7">
        <w:rPr>
          <w:rFonts w:asciiTheme="minorHAnsi" w:hAnsiTheme="minorHAnsi" w:cstheme="minorHAnsi"/>
          <w:sz w:val="22"/>
          <w:szCs w:val="22"/>
        </w:rPr>
        <w:t>pracovat</w:t>
      </w:r>
      <w:r w:rsidR="003C284E">
        <w:rPr>
          <w:rFonts w:asciiTheme="minorHAnsi" w:hAnsiTheme="minorHAnsi" w:cstheme="minorHAnsi"/>
          <w:sz w:val="22"/>
          <w:szCs w:val="22"/>
        </w:rPr>
        <w:t>)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. Při skladování v mrazicím boxu </w:t>
      </w:r>
      <w:r w:rsidR="003C284E">
        <w:rPr>
          <w:rFonts w:asciiTheme="minorHAnsi" w:hAnsiTheme="minorHAnsi" w:cstheme="minorHAnsi"/>
          <w:sz w:val="22"/>
          <w:szCs w:val="22"/>
        </w:rPr>
        <w:t xml:space="preserve">však 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dochází ke žluknutí tuku (zejména u tučných ryb a vepřového masa), </w:t>
      </w:r>
      <w:r w:rsidR="00022BBB">
        <w:rPr>
          <w:rFonts w:asciiTheme="minorHAnsi" w:hAnsiTheme="minorHAnsi" w:cstheme="minorHAnsi"/>
          <w:sz w:val="22"/>
          <w:szCs w:val="22"/>
        </w:rPr>
        <w:t xml:space="preserve">ke 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změně vzhledu </w:t>
      </w:r>
      <w:r w:rsidR="003C284E">
        <w:rPr>
          <w:rFonts w:asciiTheme="minorHAnsi" w:hAnsiTheme="minorHAnsi" w:cstheme="minorHAnsi"/>
          <w:sz w:val="22"/>
          <w:szCs w:val="22"/>
        </w:rPr>
        <w:t xml:space="preserve">v důsledku odparu vody </w:t>
      </w:r>
      <w:r w:rsidR="00762875" w:rsidRPr="000155C7">
        <w:rPr>
          <w:rFonts w:asciiTheme="minorHAnsi" w:hAnsiTheme="minorHAnsi" w:cstheme="minorHAnsi"/>
          <w:sz w:val="22"/>
          <w:szCs w:val="22"/>
        </w:rPr>
        <w:t>(světle hnědé zbarvení</w:t>
      </w:r>
      <w:r w:rsidR="003C284E">
        <w:rPr>
          <w:rFonts w:asciiTheme="minorHAnsi" w:hAnsiTheme="minorHAnsi" w:cstheme="minorHAnsi"/>
          <w:sz w:val="22"/>
          <w:szCs w:val="22"/>
        </w:rPr>
        <w:t xml:space="preserve"> na 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povrchu vakuově nebaleného </w:t>
      </w:r>
      <w:r w:rsidR="003C284E">
        <w:rPr>
          <w:rFonts w:asciiTheme="minorHAnsi" w:hAnsiTheme="minorHAnsi" w:cstheme="minorHAnsi"/>
          <w:sz w:val="22"/>
          <w:szCs w:val="22"/>
        </w:rPr>
        <w:t xml:space="preserve">masa) 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a také </w:t>
      </w:r>
      <w:r w:rsidR="00022BBB">
        <w:rPr>
          <w:rFonts w:asciiTheme="minorHAnsi" w:hAnsiTheme="minorHAnsi" w:cstheme="minorHAnsi"/>
          <w:sz w:val="22"/>
          <w:szCs w:val="22"/>
        </w:rPr>
        <w:t xml:space="preserve">ke </w:t>
      </w:r>
      <w:r w:rsidR="00762875" w:rsidRPr="000155C7">
        <w:rPr>
          <w:rFonts w:asciiTheme="minorHAnsi" w:hAnsiTheme="minorHAnsi" w:cstheme="minorHAnsi"/>
          <w:sz w:val="22"/>
          <w:szCs w:val="22"/>
        </w:rPr>
        <w:t>zvětšování krystalků ledu, způsobují</w:t>
      </w:r>
      <w:r w:rsidR="003C284E">
        <w:rPr>
          <w:rFonts w:asciiTheme="minorHAnsi" w:hAnsiTheme="minorHAnsi" w:cstheme="minorHAnsi"/>
          <w:sz w:val="22"/>
          <w:szCs w:val="22"/>
        </w:rPr>
        <w:t>cích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 větší ztráty tekutiny při rozmazování. Proto </w:t>
      </w:r>
      <w:r w:rsidR="003C284E">
        <w:rPr>
          <w:rFonts w:asciiTheme="minorHAnsi" w:hAnsiTheme="minorHAnsi" w:cstheme="minorHAnsi"/>
          <w:sz w:val="22"/>
          <w:szCs w:val="22"/>
        </w:rPr>
        <w:t>by se an</w:t>
      </w:r>
      <w:r w:rsidR="00762875" w:rsidRPr="000155C7">
        <w:rPr>
          <w:rFonts w:asciiTheme="minorHAnsi" w:hAnsiTheme="minorHAnsi" w:cstheme="minorHAnsi"/>
          <w:sz w:val="22"/>
          <w:szCs w:val="22"/>
        </w:rPr>
        <w:t>i zmrazené maso ne</w:t>
      </w:r>
      <w:r w:rsidR="003C284E">
        <w:rPr>
          <w:rFonts w:asciiTheme="minorHAnsi" w:hAnsiTheme="minorHAnsi" w:cstheme="minorHAnsi"/>
          <w:sz w:val="22"/>
          <w:szCs w:val="22"/>
        </w:rPr>
        <w:t>mělo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 skladovat dlouho.</w:t>
      </w:r>
    </w:p>
    <w:p w14:paraId="6E322279" w14:textId="77777777" w:rsidR="000155C7" w:rsidRDefault="000155C7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4617A5D" w14:textId="77777777" w:rsidR="000155C7" w:rsidRPr="000155C7" w:rsidRDefault="00022BBB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Většina potravin, které nakupujeme, jsou </w:t>
      </w:r>
      <w:r w:rsidR="000155C7" w:rsidRPr="000155C7">
        <w:rPr>
          <w:rFonts w:asciiTheme="minorHAnsi" w:hAnsiTheme="minorHAnsi" w:cstheme="minorHAnsi"/>
          <w:b/>
          <w:sz w:val="22"/>
          <w:szCs w:val="22"/>
        </w:rPr>
        <w:t>balené potraviny</w:t>
      </w:r>
      <w:r w:rsidR="000155C7" w:rsidRPr="000155C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na jejichž obalu </w:t>
      </w:r>
      <w:r w:rsidR="000155C7" w:rsidRPr="000155C7">
        <w:rPr>
          <w:rFonts w:asciiTheme="minorHAnsi" w:hAnsiTheme="minorHAnsi" w:cstheme="minorHAnsi"/>
          <w:sz w:val="22"/>
          <w:szCs w:val="22"/>
        </w:rPr>
        <w:t xml:space="preserve">je vždy uvedeno, jak dlouho a za jakých podmínek </w:t>
      </w:r>
      <w:r>
        <w:rPr>
          <w:rFonts w:asciiTheme="minorHAnsi" w:hAnsiTheme="minorHAnsi" w:cstheme="minorHAnsi"/>
          <w:sz w:val="22"/>
          <w:szCs w:val="22"/>
        </w:rPr>
        <w:t xml:space="preserve">mají být </w:t>
      </w:r>
      <w:r w:rsidR="000155C7" w:rsidRPr="000155C7">
        <w:rPr>
          <w:rFonts w:asciiTheme="minorHAnsi" w:hAnsiTheme="minorHAnsi" w:cstheme="minorHAnsi"/>
          <w:sz w:val="22"/>
          <w:szCs w:val="22"/>
        </w:rPr>
        <w:t>skladov</w:t>
      </w:r>
      <w:r>
        <w:rPr>
          <w:rFonts w:asciiTheme="minorHAnsi" w:hAnsiTheme="minorHAnsi" w:cstheme="minorHAnsi"/>
          <w:sz w:val="22"/>
          <w:szCs w:val="22"/>
        </w:rPr>
        <w:t>ány</w:t>
      </w:r>
      <w:r w:rsidR="000155C7" w:rsidRPr="000155C7">
        <w:rPr>
          <w:rFonts w:asciiTheme="minorHAnsi" w:hAnsiTheme="minorHAnsi" w:cstheme="minorHAnsi"/>
          <w:sz w:val="22"/>
          <w:szCs w:val="22"/>
        </w:rPr>
        <w:t xml:space="preserve">. Je uvedena i doba spotřeby a podmínky skladování po otevření obalu. </w:t>
      </w:r>
      <w:r>
        <w:rPr>
          <w:rFonts w:asciiTheme="minorHAnsi" w:hAnsiTheme="minorHAnsi" w:cstheme="minorHAnsi"/>
          <w:sz w:val="22"/>
          <w:szCs w:val="22"/>
        </w:rPr>
        <w:t xml:space="preserve">Tyto informace jsou rovněž na </w:t>
      </w:r>
      <w:r w:rsidR="000155C7" w:rsidRPr="000155C7">
        <w:rPr>
          <w:rFonts w:asciiTheme="minorHAnsi" w:hAnsiTheme="minorHAnsi" w:cstheme="minorHAnsi"/>
          <w:sz w:val="22"/>
          <w:szCs w:val="22"/>
        </w:rPr>
        <w:t>potravin</w:t>
      </w:r>
      <w:r>
        <w:rPr>
          <w:rFonts w:asciiTheme="minorHAnsi" w:hAnsiTheme="minorHAnsi" w:cstheme="minorHAnsi"/>
          <w:sz w:val="22"/>
          <w:szCs w:val="22"/>
        </w:rPr>
        <w:t>ách</w:t>
      </w:r>
      <w:r w:rsidR="000155C7" w:rsidRPr="000155C7">
        <w:rPr>
          <w:rFonts w:asciiTheme="minorHAnsi" w:hAnsiTheme="minorHAnsi" w:cstheme="minorHAnsi"/>
          <w:sz w:val="22"/>
          <w:szCs w:val="22"/>
        </w:rPr>
        <w:t xml:space="preserve"> zabalen</w:t>
      </w:r>
      <w:r>
        <w:rPr>
          <w:rFonts w:asciiTheme="minorHAnsi" w:hAnsiTheme="minorHAnsi" w:cstheme="minorHAnsi"/>
          <w:sz w:val="22"/>
          <w:szCs w:val="22"/>
        </w:rPr>
        <w:t>ých</w:t>
      </w:r>
      <w:r w:rsidR="000155C7" w:rsidRPr="000155C7">
        <w:rPr>
          <w:rFonts w:asciiTheme="minorHAnsi" w:hAnsiTheme="minorHAnsi" w:cstheme="minorHAnsi"/>
          <w:sz w:val="22"/>
          <w:szCs w:val="22"/>
        </w:rPr>
        <w:t xml:space="preserve"> v obchodě. </w:t>
      </w:r>
    </w:p>
    <w:p w14:paraId="7AA005BE" w14:textId="77777777" w:rsidR="00682F9E" w:rsidRPr="000155C7" w:rsidRDefault="00682F9E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809408F" w14:textId="77777777" w:rsidR="00762875" w:rsidRPr="009B5AF9" w:rsidRDefault="009B5AF9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B5AF9">
        <w:rPr>
          <w:rFonts w:asciiTheme="minorHAnsi" w:hAnsiTheme="minorHAnsi" w:cstheme="minorHAnsi"/>
          <w:b/>
          <w:bCs/>
          <w:sz w:val="28"/>
          <w:szCs w:val="28"/>
        </w:rPr>
        <w:t>Rafinované v</w:t>
      </w:r>
      <w:r w:rsidR="004A37AA" w:rsidRPr="009B5AF9">
        <w:rPr>
          <w:rFonts w:asciiTheme="minorHAnsi" w:hAnsiTheme="minorHAnsi" w:cstheme="minorHAnsi"/>
          <w:b/>
          <w:bCs/>
          <w:sz w:val="28"/>
          <w:szCs w:val="28"/>
        </w:rPr>
        <w:t>ař</w:t>
      </w:r>
      <w:r w:rsidRPr="009B5AF9">
        <w:rPr>
          <w:rFonts w:asciiTheme="minorHAnsi" w:hAnsiTheme="minorHAnsi" w:cstheme="minorHAnsi"/>
          <w:b/>
          <w:bCs/>
          <w:sz w:val="28"/>
          <w:szCs w:val="28"/>
        </w:rPr>
        <w:t>ení</w:t>
      </w:r>
    </w:p>
    <w:p w14:paraId="45FE9593" w14:textId="77777777" w:rsidR="00AB5296" w:rsidRPr="009B5AF9" w:rsidRDefault="00AB5296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2BD0A42" w14:textId="77777777" w:rsidR="00762875" w:rsidRPr="00B12A2D" w:rsidRDefault="00022BBB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22BBB">
        <w:rPr>
          <w:rFonts w:asciiTheme="minorHAnsi" w:hAnsiTheme="minorHAnsi" w:cstheme="minorHAnsi"/>
          <w:iCs/>
          <w:sz w:val="22"/>
          <w:szCs w:val="22"/>
        </w:rPr>
        <w:t xml:space="preserve">Vařit </w:t>
      </w:r>
      <w:r w:rsidR="00C15913">
        <w:rPr>
          <w:rFonts w:asciiTheme="minorHAnsi" w:hAnsiTheme="minorHAnsi" w:cstheme="minorHAnsi"/>
          <w:iCs/>
          <w:sz w:val="22"/>
          <w:szCs w:val="22"/>
        </w:rPr>
        <w:t xml:space="preserve">v </w:t>
      </w:r>
      <w:r>
        <w:rPr>
          <w:rFonts w:asciiTheme="minorHAnsi" w:hAnsiTheme="minorHAnsi" w:cstheme="minorHAnsi"/>
          <w:iCs/>
          <w:sz w:val="22"/>
          <w:szCs w:val="22"/>
        </w:rPr>
        <w:t>množství</w:t>
      </w:r>
      <w:r w:rsidRPr="00022BBB">
        <w:rPr>
          <w:rFonts w:asciiTheme="minorHAnsi" w:hAnsiTheme="minorHAnsi" w:cstheme="minorHAnsi"/>
          <w:iCs/>
          <w:sz w:val="22"/>
          <w:szCs w:val="22"/>
        </w:rPr>
        <w:t xml:space="preserve"> tak akorát nebo v</w:t>
      </w:r>
      <w:r>
        <w:rPr>
          <w:rFonts w:asciiTheme="minorHAnsi" w:hAnsiTheme="minorHAnsi" w:cstheme="minorHAnsi"/>
          <w:iCs/>
          <w:sz w:val="22"/>
          <w:szCs w:val="22"/>
        </w:rPr>
        <w:t>íce porcí najednou</w:t>
      </w:r>
      <w:r w:rsidRPr="00022BBB">
        <w:rPr>
          <w:rFonts w:asciiTheme="minorHAnsi" w:hAnsiTheme="minorHAnsi" w:cstheme="minorHAnsi"/>
          <w:iCs/>
          <w:sz w:val="22"/>
          <w:szCs w:val="22"/>
        </w:rPr>
        <w:t>?</w:t>
      </w:r>
      <w:r w:rsidRPr="00022BB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D00DC" w:rsidRPr="009B5AF9">
        <w:rPr>
          <w:rFonts w:asciiTheme="minorHAnsi" w:hAnsiTheme="minorHAnsi" w:cstheme="minorHAnsi"/>
          <w:i/>
          <w:iCs/>
          <w:sz w:val="22"/>
          <w:szCs w:val="22"/>
        </w:rPr>
        <w:t>„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To je </w:t>
      </w:r>
      <w:r w:rsidR="00762875" w:rsidRPr="009B5AF9">
        <w:rPr>
          <w:rFonts w:asciiTheme="minorHAnsi" w:hAnsiTheme="minorHAnsi" w:cstheme="minorHAnsi"/>
          <w:i/>
          <w:iCs/>
          <w:sz w:val="22"/>
          <w:szCs w:val="22"/>
        </w:rPr>
        <w:t>velice individuální</w:t>
      </w:r>
      <w:r>
        <w:rPr>
          <w:rFonts w:asciiTheme="minorHAnsi" w:hAnsiTheme="minorHAnsi" w:cstheme="minorHAnsi"/>
          <w:i/>
          <w:iCs/>
          <w:sz w:val="22"/>
          <w:szCs w:val="22"/>
        </w:rPr>
        <w:t>. Z</w:t>
      </w:r>
      <w:r w:rsidR="00762875" w:rsidRPr="009B5AF9">
        <w:rPr>
          <w:rFonts w:asciiTheme="minorHAnsi" w:hAnsiTheme="minorHAnsi" w:cstheme="minorHAnsi"/>
          <w:i/>
          <w:iCs/>
          <w:sz w:val="22"/>
          <w:szCs w:val="22"/>
        </w:rPr>
        <w:t xml:space="preserve">áleží </w:t>
      </w:r>
      <w:r w:rsidR="00C15913">
        <w:rPr>
          <w:rFonts w:asciiTheme="minorHAnsi" w:hAnsiTheme="minorHAnsi" w:cstheme="minorHAnsi"/>
          <w:i/>
          <w:iCs/>
          <w:sz w:val="22"/>
          <w:szCs w:val="22"/>
        </w:rPr>
        <w:t xml:space="preserve">především </w:t>
      </w:r>
      <w:r w:rsidR="00762875" w:rsidRPr="009B5AF9">
        <w:rPr>
          <w:rFonts w:asciiTheme="minorHAnsi" w:hAnsiTheme="minorHAnsi" w:cstheme="minorHAnsi"/>
          <w:i/>
          <w:iCs/>
          <w:sz w:val="22"/>
          <w:szCs w:val="22"/>
        </w:rPr>
        <w:t>na tom, zda chceme pokrm konzumovat i další dny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třeba </w:t>
      </w:r>
      <w:r w:rsidR="00762875" w:rsidRPr="009B5AF9">
        <w:rPr>
          <w:rFonts w:asciiTheme="minorHAnsi" w:hAnsiTheme="minorHAnsi" w:cstheme="minorHAnsi"/>
          <w:i/>
          <w:iCs/>
          <w:sz w:val="22"/>
          <w:szCs w:val="22"/>
        </w:rPr>
        <w:t>v trochu pozměněné podobě (s jinou přílohou</w:t>
      </w:r>
      <w:r w:rsidR="00C15913">
        <w:rPr>
          <w:rFonts w:asciiTheme="minorHAnsi" w:hAnsiTheme="minorHAnsi" w:cstheme="minorHAnsi"/>
          <w:i/>
          <w:iCs/>
          <w:sz w:val="22"/>
          <w:szCs w:val="22"/>
        </w:rPr>
        <w:t xml:space="preserve"> apod.</w:t>
      </w:r>
      <w:r w:rsidR="00762875" w:rsidRPr="009B5AF9">
        <w:rPr>
          <w:rFonts w:asciiTheme="minorHAnsi" w:hAnsiTheme="minorHAnsi" w:cstheme="minorHAnsi"/>
          <w:i/>
          <w:iCs/>
          <w:sz w:val="22"/>
          <w:szCs w:val="22"/>
        </w:rPr>
        <w:t>)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762875" w:rsidRPr="009B5AF9">
        <w:rPr>
          <w:rFonts w:asciiTheme="minorHAnsi" w:hAnsiTheme="minorHAnsi" w:cstheme="minorHAnsi"/>
          <w:i/>
          <w:iCs/>
          <w:sz w:val="22"/>
          <w:szCs w:val="22"/>
        </w:rPr>
        <w:t xml:space="preserve"> nebo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ho </w:t>
      </w:r>
      <w:r w:rsidR="00762875" w:rsidRPr="009B5AF9">
        <w:rPr>
          <w:rFonts w:asciiTheme="minorHAnsi" w:hAnsiTheme="minorHAnsi" w:cstheme="minorHAnsi"/>
          <w:i/>
          <w:iCs/>
          <w:sz w:val="22"/>
          <w:szCs w:val="22"/>
        </w:rPr>
        <w:t>nechceme konzumovat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víckrát</w:t>
      </w:r>
      <w:r w:rsidR="00B12A2D">
        <w:rPr>
          <w:rFonts w:asciiTheme="minorHAnsi" w:hAnsiTheme="minorHAnsi" w:cstheme="minorHAnsi"/>
          <w:i/>
          <w:iCs/>
          <w:sz w:val="22"/>
          <w:szCs w:val="22"/>
        </w:rPr>
        <w:t xml:space="preserve"> než jednou</w:t>
      </w:r>
      <w:r w:rsidR="00762875" w:rsidRPr="009B5AF9">
        <w:rPr>
          <w:rFonts w:asciiTheme="minorHAnsi" w:hAnsiTheme="minorHAnsi" w:cstheme="minorHAnsi"/>
          <w:i/>
          <w:iCs/>
          <w:sz w:val="22"/>
          <w:szCs w:val="22"/>
        </w:rPr>
        <w:t xml:space="preserve">. Rozhodně bych nedoporučovala připravovat zbytečně velké množství </w:t>
      </w:r>
      <w:r w:rsidR="00C15913"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r w:rsidR="00762875" w:rsidRPr="009B5AF9">
        <w:rPr>
          <w:rFonts w:asciiTheme="minorHAnsi" w:hAnsiTheme="minorHAnsi" w:cstheme="minorHAnsi"/>
          <w:i/>
          <w:iCs/>
          <w:sz w:val="22"/>
          <w:szCs w:val="22"/>
        </w:rPr>
        <w:t>můžeme vycházet ze zkušenosti, kolik toho naši strávníci sní</w:t>
      </w:r>
      <w:r w:rsidR="00720679" w:rsidRPr="009B5AF9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2D00DC" w:rsidRPr="009B5AF9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C1591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12A2D" w:rsidRPr="00B12A2D">
        <w:rPr>
          <w:rFonts w:asciiTheme="minorHAnsi" w:hAnsiTheme="minorHAnsi" w:cstheme="minorHAnsi"/>
          <w:iCs/>
          <w:sz w:val="22"/>
          <w:szCs w:val="22"/>
        </w:rPr>
        <w:t>radí</w:t>
      </w:r>
      <w:r w:rsidR="00720679" w:rsidRPr="00B12A2D">
        <w:rPr>
          <w:rFonts w:asciiTheme="minorHAnsi" w:hAnsiTheme="minorHAnsi" w:cstheme="minorHAnsi"/>
          <w:iCs/>
          <w:sz w:val="22"/>
          <w:szCs w:val="22"/>
        </w:rPr>
        <w:t xml:space="preserve"> prof. Dostálová</w:t>
      </w:r>
      <w:r w:rsidR="00C15913" w:rsidRPr="00B12A2D">
        <w:rPr>
          <w:rFonts w:asciiTheme="minorHAnsi" w:hAnsiTheme="minorHAnsi" w:cstheme="minorHAnsi"/>
          <w:iCs/>
          <w:sz w:val="22"/>
          <w:szCs w:val="22"/>
        </w:rPr>
        <w:t>.</w:t>
      </w:r>
      <w:r w:rsidR="00762875" w:rsidRPr="00B12A2D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93F685C" w14:textId="77777777" w:rsidR="009B5AF9" w:rsidRPr="009B5AF9" w:rsidRDefault="009B5AF9" w:rsidP="008638E1">
      <w:pPr>
        <w:spacing w:after="0" w:line="240" w:lineRule="auto"/>
        <w:jc w:val="both"/>
        <w:rPr>
          <w:rFonts w:cstheme="minorHAnsi"/>
        </w:rPr>
      </w:pPr>
    </w:p>
    <w:p w14:paraId="509357DB" w14:textId="77777777" w:rsidR="0010524E" w:rsidRPr="009B5AF9" w:rsidRDefault="0010524E" w:rsidP="008638E1">
      <w:pPr>
        <w:spacing w:after="0" w:line="240" w:lineRule="auto"/>
        <w:jc w:val="both"/>
        <w:rPr>
          <w:rFonts w:cstheme="minorHAnsi"/>
        </w:rPr>
      </w:pPr>
      <w:r w:rsidRPr="009B5AF9">
        <w:rPr>
          <w:rFonts w:cstheme="minorHAnsi"/>
        </w:rPr>
        <w:t xml:space="preserve">Některé pokrmy </w:t>
      </w:r>
      <w:r w:rsidR="00C15913">
        <w:rPr>
          <w:rFonts w:cstheme="minorHAnsi"/>
        </w:rPr>
        <w:t>s</w:t>
      </w:r>
      <w:r w:rsidRPr="009B5AF9">
        <w:rPr>
          <w:rFonts w:cstheme="minorHAnsi"/>
        </w:rPr>
        <w:t xml:space="preserve">e </w:t>
      </w:r>
      <w:r w:rsidR="008F238C" w:rsidRPr="009B5AF9">
        <w:rPr>
          <w:rFonts w:cstheme="minorHAnsi"/>
        </w:rPr>
        <w:t xml:space="preserve">však </w:t>
      </w:r>
      <w:r w:rsidR="00C15913">
        <w:rPr>
          <w:rFonts w:cstheme="minorHAnsi"/>
        </w:rPr>
        <w:t>v jedné porci připravují „</w:t>
      </w:r>
      <w:r w:rsidRPr="009B5AF9">
        <w:rPr>
          <w:rFonts w:cstheme="minorHAnsi"/>
        </w:rPr>
        <w:t>nešikovn</w:t>
      </w:r>
      <w:r w:rsidR="00C15913">
        <w:rPr>
          <w:rFonts w:cstheme="minorHAnsi"/>
        </w:rPr>
        <w:t xml:space="preserve">ě“, jako například pečené </w:t>
      </w:r>
      <w:r w:rsidRPr="009B5AF9">
        <w:rPr>
          <w:rFonts w:cstheme="minorHAnsi"/>
        </w:rPr>
        <w:t>kuře. V takovém případě je zcela na místě hotový pokrm rozdělit na porce a aktuálně nadbytečné porce</w:t>
      </w:r>
      <w:r w:rsidR="00D3784A" w:rsidRPr="009B5AF9">
        <w:rPr>
          <w:rFonts w:cstheme="minorHAnsi"/>
        </w:rPr>
        <w:t xml:space="preserve"> </w:t>
      </w:r>
      <w:r w:rsidRPr="009B5AF9">
        <w:rPr>
          <w:rFonts w:cstheme="minorHAnsi"/>
        </w:rPr>
        <w:t xml:space="preserve">zmrazit. </w:t>
      </w:r>
      <w:r w:rsidR="00C15913">
        <w:rPr>
          <w:rFonts w:cstheme="minorHAnsi"/>
        </w:rPr>
        <w:t>Pečené kuře</w:t>
      </w:r>
      <w:r w:rsidRPr="009B5AF9">
        <w:rPr>
          <w:rFonts w:cstheme="minorHAnsi"/>
        </w:rPr>
        <w:t xml:space="preserve"> tak </w:t>
      </w:r>
      <w:r w:rsidR="00C15913">
        <w:rPr>
          <w:rFonts w:cstheme="minorHAnsi"/>
        </w:rPr>
        <w:t xml:space="preserve">můžeme </w:t>
      </w:r>
      <w:r w:rsidRPr="009B5AF9">
        <w:rPr>
          <w:rFonts w:cstheme="minorHAnsi"/>
        </w:rPr>
        <w:t xml:space="preserve">jednou </w:t>
      </w:r>
      <w:r w:rsidR="00C15913">
        <w:rPr>
          <w:rFonts w:cstheme="minorHAnsi"/>
        </w:rPr>
        <w:t>jíst</w:t>
      </w:r>
      <w:r w:rsidRPr="009B5AF9">
        <w:rPr>
          <w:rFonts w:cstheme="minorHAnsi"/>
        </w:rPr>
        <w:t xml:space="preserve"> teplé upečené s brambory, podruhé jako </w:t>
      </w:r>
      <w:r w:rsidR="00C15913">
        <w:rPr>
          <w:rFonts w:cstheme="minorHAnsi"/>
        </w:rPr>
        <w:t xml:space="preserve">studené </w:t>
      </w:r>
      <w:r w:rsidRPr="009B5AF9">
        <w:rPr>
          <w:rFonts w:cstheme="minorHAnsi"/>
        </w:rPr>
        <w:t xml:space="preserve">trhané kuřecí maso se zeleninou a majonézou v celozrnné bulce, potřetí jako součást mexické pánve s fazolemi, kukuřicí a tortillou a po čtvrté </w:t>
      </w:r>
      <w:r w:rsidR="00B12A2D">
        <w:rPr>
          <w:rFonts w:cstheme="minorHAnsi"/>
        </w:rPr>
        <w:t>v</w:t>
      </w:r>
      <w:r w:rsidRPr="009B5AF9">
        <w:rPr>
          <w:rFonts w:cstheme="minorHAnsi"/>
        </w:rPr>
        <w:t xml:space="preserve"> těstovinové</w:t>
      </w:r>
      <w:r w:rsidR="00B12A2D">
        <w:rPr>
          <w:rFonts w:cstheme="minorHAnsi"/>
        </w:rPr>
        <w:t>m</w:t>
      </w:r>
      <w:r w:rsidRPr="009B5AF9">
        <w:rPr>
          <w:rFonts w:cstheme="minorHAnsi"/>
        </w:rPr>
        <w:t xml:space="preserve"> salátu.</w:t>
      </w:r>
    </w:p>
    <w:p w14:paraId="3F9E3C82" w14:textId="77777777" w:rsidR="009B5AF9" w:rsidRPr="009B5AF9" w:rsidRDefault="009B5AF9" w:rsidP="008638E1">
      <w:pPr>
        <w:spacing w:after="0" w:line="240" w:lineRule="auto"/>
        <w:jc w:val="both"/>
        <w:rPr>
          <w:rFonts w:cstheme="minorHAnsi"/>
        </w:rPr>
      </w:pPr>
    </w:p>
    <w:p w14:paraId="348419CC" w14:textId="77777777" w:rsidR="0010524E" w:rsidRPr="009B5AF9" w:rsidRDefault="0010524E" w:rsidP="008638E1">
      <w:pPr>
        <w:spacing w:after="0" w:line="240" w:lineRule="auto"/>
        <w:jc w:val="both"/>
        <w:rPr>
          <w:rFonts w:cstheme="minorHAnsi"/>
        </w:rPr>
      </w:pPr>
      <w:r w:rsidRPr="009B5AF9">
        <w:rPr>
          <w:rFonts w:cstheme="minorHAnsi"/>
        </w:rPr>
        <w:lastRenderedPageBreak/>
        <w:t xml:space="preserve">I pokrmy na první pohled „neadaptovatelné“ lze modifikovat. Například </w:t>
      </w:r>
      <w:r w:rsidR="00115152" w:rsidRPr="009B5AF9">
        <w:rPr>
          <w:rFonts w:cstheme="minorHAnsi"/>
        </w:rPr>
        <w:t>smetanová</w:t>
      </w:r>
      <w:r w:rsidRPr="009B5AF9">
        <w:rPr>
          <w:rFonts w:cstheme="minorHAnsi"/>
        </w:rPr>
        <w:t xml:space="preserve"> omáčka s hovězím masem je velmi dobře využitelná jako součást zapečených těstovin či lasagní.</w:t>
      </w:r>
      <w:r w:rsidR="009B5AF9" w:rsidRPr="009B5AF9">
        <w:rPr>
          <w:rFonts w:cstheme="minorHAnsi"/>
        </w:rPr>
        <w:t xml:space="preserve"> </w:t>
      </w:r>
      <w:r w:rsidRPr="009B5AF9">
        <w:rPr>
          <w:rFonts w:cstheme="minorHAnsi"/>
        </w:rPr>
        <w:t>Naši předci uměli takto „čarovat“ velmi dobře</w:t>
      </w:r>
      <w:r w:rsidR="00C15913">
        <w:rPr>
          <w:rFonts w:cstheme="minorHAnsi"/>
        </w:rPr>
        <w:t>. H</w:t>
      </w:r>
      <w:r w:rsidRPr="009B5AF9">
        <w:rPr>
          <w:rFonts w:cstheme="minorHAnsi"/>
        </w:rPr>
        <w:t xml:space="preserve">ovězí maso uvařili </w:t>
      </w:r>
      <w:r w:rsidR="00C15913">
        <w:rPr>
          <w:rFonts w:cstheme="minorHAnsi"/>
        </w:rPr>
        <w:t xml:space="preserve">vcelku </w:t>
      </w:r>
      <w:r w:rsidRPr="009B5AF9">
        <w:rPr>
          <w:rFonts w:cstheme="minorHAnsi"/>
        </w:rPr>
        <w:t>se zeleninou</w:t>
      </w:r>
      <w:r w:rsidR="00B12A2D">
        <w:rPr>
          <w:rFonts w:cstheme="minorHAnsi"/>
        </w:rPr>
        <w:t xml:space="preserve">. </w:t>
      </w:r>
      <w:r w:rsidRPr="009B5AF9">
        <w:rPr>
          <w:rFonts w:cstheme="minorHAnsi"/>
        </w:rPr>
        <w:t>Část zeleniny poté nakrájeli do vývaru</w:t>
      </w:r>
      <w:r w:rsidR="00C15913">
        <w:rPr>
          <w:rFonts w:cstheme="minorHAnsi"/>
        </w:rPr>
        <w:t xml:space="preserve">, </w:t>
      </w:r>
      <w:r w:rsidRPr="009B5AF9">
        <w:rPr>
          <w:rFonts w:cstheme="minorHAnsi"/>
        </w:rPr>
        <w:t xml:space="preserve">přidali těstoviny </w:t>
      </w:r>
      <w:r w:rsidR="00C15913">
        <w:rPr>
          <w:rFonts w:cstheme="minorHAnsi"/>
        </w:rPr>
        <w:t xml:space="preserve">a </w:t>
      </w:r>
      <w:r w:rsidRPr="009B5AF9">
        <w:rPr>
          <w:rFonts w:cstheme="minorHAnsi"/>
        </w:rPr>
        <w:t xml:space="preserve">vznikla polévka. Uvařené maso </w:t>
      </w:r>
      <w:r w:rsidR="00667F8A">
        <w:rPr>
          <w:rFonts w:cstheme="minorHAnsi"/>
        </w:rPr>
        <w:t xml:space="preserve">a </w:t>
      </w:r>
      <w:r w:rsidRPr="009B5AF9">
        <w:rPr>
          <w:rFonts w:cstheme="minorHAnsi"/>
        </w:rPr>
        <w:t>uvařen</w:t>
      </w:r>
      <w:r w:rsidR="00B12A2D">
        <w:rPr>
          <w:rFonts w:cstheme="minorHAnsi"/>
        </w:rPr>
        <w:t>ou</w:t>
      </w:r>
      <w:r w:rsidRPr="009B5AF9">
        <w:rPr>
          <w:rFonts w:cstheme="minorHAnsi"/>
        </w:rPr>
        <w:t xml:space="preserve"> zelenin</w:t>
      </w:r>
      <w:r w:rsidR="00B12A2D">
        <w:rPr>
          <w:rFonts w:cstheme="minorHAnsi"/>
        </w:rPr>
        <w:t>u</w:t>
      </w:r>
      <w:r w:rsidR="00667F8A">
        <w:rPr>
          <w:rFonts w:cstheme="minorHAnsi"/>
        </w:rPr>
        <w:t xml:space="preserve"> podával</w:t>
      </w:r>
      <w:r w:rsidR="00B12A2D">
        <w:rPr>
          <w:rFonts w:cstheme="minorHAnsi"/>
        </w:rPr>
        <w:t>i</w:t>
      </w:r>
      <w:r w:rsidR="00667F8A">
        <w:rPr>
          <w:rFonts w:cstheme="minorHAnsi"/>
        </w:rPr>
        <w:t xml:space="preserve"> teplé </w:t>
      </w:r>
      <w:r w:rsidRPr="009B5AF9">
        <w:rPr>
          <w:rFonts w:cstheme="minorHAnsi"/>
        </w:rPr>
        <w:t>jako „tafelspitz“ s vařenými bramborami a jablkovým křenem. Pokud se maso nesnědlo celé, využi</w:t>
      </w:r>
      <w:r w:rsidR="00667F8A">
        <w:rPr>
          <w:rFonts w:cstheme="minorHAnsi"/>
        </w:rPr>
        <w:t>l</w:t>
      </w:r>
      <w:r w:rsidR="00B12A2D">
        <w:rPr>
          <w:rFonts w:cstheme="minorHAnsi"/>
        </w:rPr>
        <w:t>i ho</w:t>
      </w:r>
      <w:r w:rsidRPr="009B5AF9">
        <w:rPr>
          <w:rFonts w:cstheme="minorHAnsi"/>
        </w:rPr>
        <w:t xml:space="preserve"> s omáčkou (rajskou, houbovou</w:t>
      </w:r>
      <w:r w:rsidR="00667F8A">
        <w:rPr>
          <w:rFonts w:cstheme="minorHAnsi"/>
        </w:rPr>
        <w:t xml:space="preserve"> aj.</w:t>
      </w:r>
      <w:r w:rsidRPr="009B5AF9">
        <w:rPr>
          <w:rFonts w:cstheme="minorHAnsi"/>
        </w:rPr>
        <w:t xml:space="preserve">) a knedlíkem. </w:t>
      </w:r>
    </w:p>
    <w:p w14:paraId="4ADE8764" w14:textId="77777777" w:rsidR="00B12A2D" w:rsidRPr="009B5AF9" w:rsidRDefault="00B12A2D" w:rsidP="008638E1">
      <w:pPr>
        <w:spacing w:after="0" w:line="240" w:lineRule="auto"/>
        <w:jc w:val="both"/>
        <w:rPr>
          <w:rFonts w:cstheme="minorHAnsi"/>
        </w:rPr>
      </w:pPr>
    </w:p>
    <w:p w14:paraId="55FCF0D3" w14:textId="77777777" w:rsidR="00762875" w:rsidRPr="009B5AF9" w:rsidRDefault="009B5AF9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B5AF9">
        <w:rPr>
          <w:rFonts w:asciiTheme="minorHAnsi" w:hAnsiTheme="minorHAnsi" w:cstheme="minorHAnsi"/>
          <w:b/>
          <w:sz w:val="28"/>
          <w:szCs w:val="28"/>
        </w:rPr>
        <w:t>Navařené zásoby</w:t>
      </w:r>
    </w:p>
    <w:p w14:paraId="63AFC543" w14:textId="77777777" w:rsidR="009B5AF9" w:rsidRPr="000155C7" w:rsidRDefault="009B5AF9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92F89C8" w14:textId="77777777" w:rsidR="00762875" w:rsidRPr="004E6FB5" w:rsidRDefault="0089677B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55C7">
        <w:rPr>
          <w:rFonts w:asciiTheme="minorHAnsi" w:hAnsiTheme="minorHAnsi" w:cstheme="minorHAnsi"/>
          <w:sz w:val="22"/>
          <w:szCs w:val="22"/>
        </w:rPr>
        <w:t>Větší množství připraven</w:t>
      </w:r>
      <w:r w:rsidR="00711C95">
        <w:rPr>
          <w:rFonts w:asciiTheme="minorHAnsi" w:hAnsiTheme="minorHAnsi" w:cstheme="minorHAnsi"/>
          <w:sz w:val="22"/>
          <w:szCs w:val="22"/>
        </w:rPr>
        <w:t>ého pokrmu</w:t>
      </w:r>
      <w:r w:rsidRPr="000155C7">
        <w:rPr>
          <w:rFonts w:asciiTheme="minorHAnsi" w:hAnsiTheme="minorHAnsi" w:cstheme="minorHAnsi"/>
          <w:sz w:val="22"/>
          <w:szCs w:val="22"/>
        </w:rPr>
        <w:t xml:space="preserve"> </w:t>
      </w:r>
      <w:r w:rsidR="00874BAC" w:rsidRPr="000155C7">
        <w:rPr>
          <w:rFonts w:asciiTheme="minorHAnsi" w:hAnsiTheme="minorHAnsi" w:cstheme="minorHAnsi"/>
          <w:sz w:val="22"/>
          <w:szCs w:val="22"/>
        </w:rPr>
        <w:t xml:space="preserve">často uchováváme </w:t>
      </w:r>
      <w:r w:rsidR="00B24BBF">
        <w:rPr>
          <w:rFonts w:asciiTheme="minorHAnsi" w:hAnsiTheme="minorHAnsi" w:cstheme="minorHAnsi"/>
          <w:sz w:val="22"/>
          <w:szCs w:val="22"/>
        </w:rPr>
        <w:t xml:space="preserve">v chladu </w:t>
      </w:r>
      <w:r w:rsidR="00874BAC" w:rsidRPr="000155C7">
        <w:rPr>
          <w:rFonts w:asciiTheme="minorHAnsi" w:hAnsiTheme="minorHAnsi" w:cstheme="minorHAnsi"/>
          <w:sz w:val="22"/>
          <w:szCs w:val="22"/>
        </w:rPr>
        <w:t xml:space="preserve">na </w:t>
      </w:r>
      <w:r w:rsidR="00356D44" w:rsidRPr="000155C7">
        <w:rPr>
          <w:rFonts w:asciiTheme="minorHAnsi" w:hAnsiTheme="minorHAnsi" w:cstheme="minorHAnsi"/>
          <w:sz w:val="22"/>
          <w:szCs w:val="22"/>
        </w:rPr>
        <w:t xml:space="preserve">další </w:t>
      </w:r>
      <w:r w:rsidR="00711C95">
        <w:rPr>
          <w:rFonts w:asciiTheme="minorHAnsi" w:hAnsiTheme="minorHAnsi" w:cstheme="minorHAnsi"/>
          <w:sz w:val="22"/>
          <w:szCs w:val="22"/>
        </w:rPr>
        <w:t xml:space="preserve">den, dva </w:t>
      </w:r>
      <w:r w:rsidR="009D0C4E" w:rsidRPr="000155C7">
        <w:rPr>
          <w:rFonts w:asciiTheme="minorHAnsi" w:hAnsiTheme="minorHAnsi" w:cstheme="minorHAnsi"/>
          <w:sz w:val="22"/>
          <w:szCs w:val="22"/>
        </w:rPr>
        <w:t xml:space="preserve">nebo </w:t>
      </w:r>
      <w:r w:rsidR="00B24BBF">
        <w:rPr>
          <w:rFonts w:asciiTheme="minorHAnsi" w:hAnsiTheme="minorHAnsi" w:cstheme="minorHAnsi"/>
          <w:sz w:val="22"/>
          <w:szCs w:val="22"/>
        </w:rPr>
        <w:t xml:space="preserve">ho zmrazíme </w:t>
      </w:r>
      <w:r w:rsidR="00F03619" w:rsidRPr="000155C7">
        <w:rPr>
          <w:rFonts w:asciiTheme="minorHAnsi" w:hAnsiTheme="minorHAnsi" w:cstheme="minorHAnsi"/>
          <w:sz w:val="22"/>
          <w:szCs w:val="22"/>
        </w:rPr>
        <w:t>na dobu pozdější</w:t>
      </w:r>
      <w:r w:rsidR="00592EDF" w:rsidRPr="000155C7">
        <w:rPr>
          <w:rFonts w:asciiTheme="minorHAnsi" w:hAnsiTheme="minorHAnsi" w:cstheme="minorHAnsi"/>
          <w:sz w:val="22"/>
          <w:szCs w:val="22"/>
        </w:rPr>
        <w:t>.</w:t>
      </w:r>
      <w:r w:rsidR="009B5AF9" w:rsidRPr="000155C7">
        <w:rPr>
          <w:rFonts w:asciiTheme="minorHAnsi" w:hAnsiTheme="minorHAnsi" w:cstheme="minorHAnsi"/>
          <w:sz w:val="22"/>
          <w:szCs w:val="22"/>
        </w:rPr>
        <w:t xml:space="preserve"> 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Při další tepelné úpravě se </w:t>
      </w:r>
      <w:r w:rsidR="00711C95">
        <w:rPr>
          <w:rFonts w:asciiTheme="minorHAnsi" w:hAnsiTheme="minorHAnsi" w:cstheme="minorHAnsi"/>
          <w:sz w:val="22"/>
          <w:szCs w:val="22"/>
        </w:rPr>
        <w:t xml:space="preserve">vlivem </w:t>
      </w:r>
      <w:r w:rsidR="00711C95" w:rsidRPr="000155C7">
        <w:rPr>
          <w:rFonts w:asciiTheme="minorHAnsi" w:hAnsiTheme="minorHAnsi" w:cstheme="minorHAnsi"/>
          <w:sz w:val="22"/>
          <w:szCs w:val="22"/>
        </w:rPr>
        <w:t>ztrát</w:t>
      </w:r>
      <w:r w:rsidR="00711C95">
        <w:rPr>
          <w:rFonts w:asciiTheme="minorHAnsi" w:hAnsiTheme="minorHAnsi" w:cstheme="minorHAnsi"/>
          <w:sz w:val="22"/>
          <w:szCs w:val="22"/>
        </w:rPr>
        <w:t>y</w:t>
      </w:r>
      <w:r w:rsidR="00711C95" w:rsidRPr="000155C7">
        <w:rPr>
          <w:rFonts w:asciiTheme="minorHAnsi" w:hAnsiTheme="minorHAnsi" w:cstheme="minorHAnsi"/>
          <w:sz w:val="22"/>
          <w:szCs w:val="22"/>
        </w:rPr>
        <w:t xml:space="preserve"> tepelně labilních látek, zejména vitaminů, </w:t>
      </w:r>
      <w:r w:rsidR="00711C95">
        <w:rPr>
          <w:rFonts w:asciiTheme="minorHAnsi" w:hAnsiTheme="minorHAnsi" w:cstheme="minorHAnsi"/>
          <w:sz w:val="22"/>
          <w:szCs w:val="22"/>
        </w:rPr>
        <w:t xml:space="preserve">nebo </w:t>
      </w:r>
      <w:r w:rsidR="00711C95" w:rsidRPr="000155C7">
        <w:rPr>
          <w:rFonts w:asciiTheme="minorHAnsi" w:hAnsiTheme="minorHAnsi" w:cstheme="minorHAnsi"/>
          <w:sz w:val="22"/>
          <w:szCs w:val="22"/>
        </w:rPr>
        <w:t>esenciální</w:t>
      </w:r>
      <w:r w:rsidR="00711C95">
        <w:rPr>
          <w:rFonts w:asciiTheme="minorHAnsi" w:hAnsiTheme="minorHAnsi" w:cstheme="minorHAnsi"/>
          <w:sz w:val="22"/>
          <w:szCs w:val="22"/>
        </w:rPr>
        <w:t>ch</w:t>
      </w:r>
      <w:r w:rsidR="00711C95" w:rsidRPr="000155C7">
        <w:rPr>
          <w:rFonts w:asciiTheme="minorHAnsi" w:hAnsiTheme="minorHAnsi" w:cstheme="minorHAnsi"/>
          <w:sz w:val="22"/>
          <w:szCs w:val="22"/>
        </w:rPr>
        <w:t xml:space="preserve"> aminokyselin</w:t>
      </w:r>
      <w:r w:rsidR="00711C95">
        <w:rPr>
          <w:rFonts w:asciiTheme="minorHAnsi" w:hAnsiTheme="minorHAnsi" w:cstheme="minorHAnsi"/>
          <w:sz w:val="22"/>
          <w:szCs w:val="22"/>
        </w:rPr>
        <w:t xml:space="preserve"> </w:t>
      </w:r>
      <w:r w:rsidR="00762875" w:rsidRPr="000155C7">
        <w:rPr>
          <w:rFonts w:asciiTheme="minorHAnsi" w:hAnsiTheme="minorHAnsi" w:cstheme="minorHAnsi"/>
          <w:sz w:val="22"/>
          <w:szCs w:val="22"/>
        </w:rPr>
        <w:t>o něco sníží výživová hodnota</w:t>
      </w:r>
      <w:r w:rsidR="00711C95">
        <w:rPr>
          <w:rFonts w:asciiTheme="minorHAnsi" w:hAnsiTheme="minorHAnsi" w:cstheme="minorHAnsi"/>
          <w:sz w:val="22"/>
          <w:szCs w:val="22"/>
        </w:rPr>
        <w:t xml:space="preserve"> pokrmů</w:t>
      </w:r>
      <w:r w:rsidR="00762875" w:rsidRPr="000155C7">
        <w:rPr>
          <w:rFonts w:asciiTheme="minorHAnsi" w:hAnsiTheme="minorHAnsi" w:cstheme="minorHAnsi"/>
          <w:sz w:val="22"/>
          <w:szCs w:val="22"/>
        </w:rPr>
        <w:t>, proto by</w:t>
      </w:r>
      <w:r w:rsidR="00711C95">
        <w:rPr>
          <w:rFonts w:asciiTheme="minorHAnsi" w:hAnsiTheme="minorHAnsi" w:cstheme="minorHAnsi"/>
          <w:sz w:val="22"/>
          <w:szCs w:val="22"/>
        </w:rPr>
        <w:t xml:space="preserve"> se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 měl</w:t>
      </w:r>
      <w:r w:rsidR="00711C95">
        <w:rPr>
          <w:rFonts w:asciiTheme="minorHAnsi" w:hAnsiTheme="minorHAnsi" w:cstheme="minorHAnsi"/>
          <w:sz w:val="22"/>
          <w:szCs w:val="22"/>
        </w:rPr>
        <w:t>y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 ohřívat co nejšetrněji</w:t>
      </w:r>
      <w:r w:rsidR="00711C95">
        <w:rPr>
          <w:rFonts w:asciiTheme="minorHAnsi" w:hAnsiTheme="minorHAnsi" w:cstheme="minorHAnsi"/>
          <w:sz w:val="22"/>
          <w:szCs w:val="22"/>
        </w:rPr>
        <w:t xml:space="preserve">. Důležité je zejména 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vyvarovat </w:t>
      </w:r>
      <w:r w:rsidR="00711C95">
        <w:rPr>
          <w:rFonts w:asciiTheme="minorHAnsi" w:hAnsiTheme="minorHAnsi" w:cstheme="minorHAnsi"/>
          <w:sz w:val="22"/>
          <w:szCs w:val="22"/>
        </w:rPr>
        <w:t xml:space="preserve">se </w:t>
      </w:r>
      <w:r w:rsidR="00762875" w:rsidRPr="000155C7">
        <w:rPr>
          <w:rFonts w:asciiTheme="minorHAnsi" w:hAnsiTheme="minorHAnsi" w:cstheme="minorHAnsi"/>
          <w:sz w:val="22"/>
          <w:szCs w:val="22"/>
        </w:rPr>
        <w:t>vysok</w:t>
      </w:r>
      <w:r w:rsidR="00711C95">
        <w:rPr>
          <w:rFonts w:asciiTheme="minorHAnsi" w:hAnsiTheme="minorHAnsi" w:cstheme="minorHAnsi"/>
          <w:sz w:val="22"/>
          <w:szCs w:val="22"/>
        </w:rPr>
        <w:t>é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 teplot</w:t>
      </w:r>
      <w:r w:rsidR="00711C95">
        <w:rPr>
          <w:rFonts w:asciiTheme="minorHAnsi" w:hAnsiTheme="minorHAnsi" w:cstheme="minorHAnsi"/>
          <w:sz w:val="22"/>
          <w:szCs w:val="22"/>
        </w:rPr>
        <w:t xml:space="preserve">y </w:t>
      </w:r>
      <w:r w:rsidR="00762875" w:rsidRPr="000155C7">
        <w:rPr>
          <w:rFonts w:asciiTheme="minorHAnsi" w:hAnsiTheme="minorHAnsi" w:cstheme="minorHAnsi"/>
          <w:sz w:val="22"/>
          <w:szCs w:val="22"/>
        </w:rPr>
        <w:t>a zbytečně dlouhé doby ohř</w:t>
      </w:r>
      <w:r w:rsidR="00711C95">
        <w:rPr>
          <w:rFonts w:asciiTheme="minorHAnsi" w:hAnsiTheme="minorHAnsi" w:cstheme="minorHAnsi"/>
          <w:sz w:val="22"/>
          <w:szCs w:val="22"/>
        </w:rPr>
        <w:t>ívání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. Při vysokých teplotách mohou vznikat i </w:t>
      </w:r>
      <w:r w:rsidR="00711C95">
        <w:rPr>
          <w:rFonts w:asciiTheme="minorHAnsi" w:hAnsiTheme="minorHAnsi" w:cstheme="minorHAnsi"/>
          <w:sz w:val="22"/>
          <w:szCs w:val="22"/>
        </w:rPr>
        <w:t xml:space="preserve">zdravotně rizikové </w:t>
      </w:r>
      <w:r w:rsidR="00762875" w:rsidRPr="000155C7">
        <w:rPr>
          <w:rFonts w:asciiTheme="minorHAnsi" w:hAnsiTheme="minorHAnsi" w:cstheme="minorHAnsi"/>
          <w:sz w:val="22"/>
          <w:szCs w:val="22"/>
        </w:rPr>
        <w:t>látky</w:t>
      </w:r>
      <w:r w:rsidR="00711C95">
        <w:rPr>
          <w:rFonts w:asciiTheme="minorHAnsi" w:hAnsiTheme="minorHAnsi" w:cstheme="minorHAnsi"/>
          <w:sz w:val="22"/>
          <w:szCs w:val="22"/>
        </w:rPr>
        <w:t xml:space="preserve">. Jedná se hlavně o </w:t>
      </w:r>
      <w:r w:rsidR="00762875" w:rsidRPr="000155C7">
        <w:rPr>
          <w:rFonts w:asciiTheme="minorHAnsi" w:hAnsiTheme="minorHAnsi" w:cstheme="minorHAnsi"/>
          <w:sz w:val="22"/>
          <w:szCs w:val="22"/>
        </w:rPr>
        <w:t>potravin</w:t>
      </w:r>
      <w:r w:rsidR="00711C95">
        <w:rPr>
          <w:rFonts w:asciiTheme="minorHAnsi" w:hAnsiTheme="minorHAnsi" w:cstheme="minorHAnsi"/>
          <w:sz w:val="22"/>
          <w:szCs w:val="22"/>
        </w:rPr>
        <w:t>y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 živočišného původu</w:t>
      </w:r>
      <w:r w:rsidR="00711C95">
        <w:rPr>
          <w:rFonts w:asciiTheme="minorHAnsi" w:hAnsiTheme="minorHAnsi" w:cstheme="minorHAnsi"/>
          <w:sz w:val="22"/>
          <w:szCs w:val="22"/>
        </w:rPr>
        <w:t xml:space="preserve">, kdy 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při teplotách nad 200 </w:t>
      </w:r>
      <w:r w:rsidR="00762875" w:rsidRPr="000155C7">
        <w:rPr>
          <w:rFonts w:ascii="Cambria Math" w:hAnsi="Cambria Math" w:cs="Cambria Math"/>
          <w:sz w:val="22"/>
          <w:szCs w:val="22"/>
        </w:rPr>
        <w:t>℃</w:t>
      </w:r>
      <w:r w:rsidR="00762875" w:rsidRPr="000155C7">
        <w:rPr>
          <w:rFonts w:asciiTheme="minorHAnsi" w:hAnsiTheme="minorHAnsi" w:cstheme="minorHAnsi"/>
          <w:sz w:val="22"/>
          <w:szCs w:val="22"/>
        </w:rPr>
        <w:t xml:space="preserve"> </w:t>
      </w:r>
      <w:r w:rsidR="00711C95">
        <w:rPr>
          <w:rFonts w:asciiTheme="minorHAnsi" w:hAnsiTheme="minorHAnsi" w:cstheme="minorHAnsi"/>
          <w:sz w:val="22"/>
          <w:szCs w:val="22"/>
        </w:rPr>
        <w:t xml:space="preserve">mohou vznikat z bílkovin </w:t>
      </w:r>
      <w:r w:rsidR="00762875" w:rsidRPr="000155C7">
        <w:rPr>
          <w:rFonts w:asciiTheme="minorHAnsi" w:hAnsiTheme="minorHAnsi" w:cstheme="minorHAnsi"/>
          <w:sz w:val="22"/>
          <w:szCs w:val="22"/>
        </w:rPr>
        <w:t>karcinogenní</w:t>
      </w:r>
      <w:r w:rsidR="00711C95">
        <w:rPr>
          <w:rFonts w:asciiTheme="minorHAnsi" w:hAnsiTheme="minorHAnsi" w:cstheme="minorHAnsi"/>
          <w:sz w:val="22"/>
          <w:szCs w:val="22"/>
        </w:rPr>
        <w:t xml:space="preserve"> látky</w:t>
      </w:r>
      <w:r w:rsidR="00762875" w:rsidRPr="000155C7">
        <w:rPr>
          <w:rFonts w:asciiTheme="minorHAnsi" w:hAnsiTheme="minorHAnsi" w:cstheme="minorHAnsi"/>
          <w:sz w:val="22"/>
          <w:szCs w:val="22"/>
        </w:rPr>
        <w:t>. Vhodný je mikrovlnný ohřev, ohřev na páře nebo v </w:t>
      </w:r>
      <w:r w:rsidR="00762875" w:rsidRPr="004E6FB5">
        <w:rPr>
          <w:rFonts w:asciiTheme="minorHAnsi" w:hAnsiTheme="minorHAnsi" w:cstheme="minorHAnsi"/>
          <w:sz w:val="22"/>
          <w:szCs w:val="22"/>
        </w:rPr>
        <w:t xml:space="preserve">horké vodě. </w:t>
      </w:r>
      <w:r w:rsidR="005A6F41" w:rsidRPr="004E6FB5">
        <w:rPr>
          <w:rFonts w:asciiTheme="minorHAnsi" w:hAnsiTheme="minorHAnsi" w:cstheme="minorHAnsi"/>
          <w:sz w:val="22"/>
          <w:szCs w:val="22"/>
        </w:rPr>
        <w:t>Současně musíme dbát na  dostatečn</w:t>
      </w:r>
      <w:r w:rsidR="004E6FB5" w:rsidRPr="004E6FB5">
        <w:rPr>
          <w:rFonts w:asciiTheme="minorHAnsi" w:hAnsiTheme="minorHAnsi" w:cstheme="minorHAnsi"/>
          <w:sz w:val="22"/>
          <w:szCs w:val="22"/>
        </w:rPr>
        <w:t>é</w:t>
      </w:r>
      <w:r w:rsidR="005A6F41" w:rsidRPr="004E6FB5">
        <w:rPr>
          <w:rFonts w:asciiTheme="minorHAnsi" w:hAnsiTheme="minorHAnsi" w:cstheme="minorHAnsi"/>
          <w:sz w:val="22"/>
          <w:szCs w:val="22"/>
        </w:rPr>
        <w:t xml:space="preserve"> prohřátí všech součástí pokrmu</w:t>
      </w:r>
      <w:r w:rsidR="004E6FB5" w:rsidRPr="004E6FB5">
        <w:rPr>
          <w:rFonts w:asciiTheme="minorHAnsi" w:hAnsiTheme="minorHAnsi" w:cstheme="minorHAnsi"/>
          <w:sz w:val="22"/>
          <w:szCs w:val="22"/>
        </w:rPr>
        <w:t xml:space="preserve">, a proto ho během ohřevu </w:t>
      </w:r>
      <w:r w:rsidR="005A6F41" w:rsidRPr="004E6FB5">
        <w:rPr>
          <w:rFonts w:asciiTheme="minorHAnsi" w:hAnsiTheme="minorHAnsi" w:cstheme="minorHAnsi"/>
          <w:sz w:val="22"/>
          <w:szCs w:val="22"/>
        </w:rPr>
        <w:t>promíchá</w:t>
      </w:r>
      <w:r w:rsidR="004E6FB5" w:rsidRPr="004E6FB5">
        <w:rPr>
          <w:rFonts w:asciiTheme="minorHAnsi" w:hAnsiTheme="minorHAnsi" w:cstheme="minorHAnsi"/>
          <w:sz w:val="22"/>
          <w:szCs w:val="22"/>
        </w:rPr>
        <w:t>váme</w:t>
      </w:r>
      <w:r w:rsidR="005A6F41" w:rsidRPr="004E6FB5">
        <w:rPr>
          <w:rFonts w:asciiTheme="minorHAnsi" w:hAnsiTheme="minorHAnsi" w:cstheme="minorHAnsi"/>
          <w:sz w:val="22"/>
          <w:szCs w:val="22"/>
        </w:rPr>
        <w:t>.</w:t>
      </w:r>
      <w:r w:rsidR="004E6F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C5B3D1" w14:textId="77777777" w:rsidR="009B5AF9" w:rsidRPr="000155C7" w:rsidRDefault="009B5AF9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E9043EC" w14:textId="77777777" w:rsidR="00762875" w:rsidRPr="0072232C" w:rsidRDefault="00BC16C0" w:rsidP="008638E1">
      <w:pPr>
        <w:pStyle w:val="Normlnweb"/>
        <w:spacing w:before="0" w:beforeAutospacing="0" w:after="0" w:afterAutospacing="0"/>
        <w:jc w:val="both"/>
        <w:rPr>
          <w:rFonts w:ascii="Cambria Math" w:hAnsi="Cambria Math" w:cs="Cambria Math"/>
          <w:sz w:val="22"/>
          <w:szCs w:val="22"/>
        </w:rPr>
      </w:pPr>
      <w:r w:rsidRPr="0072232C">
        <w:rPr>
          <w:rFonts w:ascii="Cambria Math" w:hAnsi="Cambria Math" w:cs="Cambria Math"/>
          <w:sz w:val="22"/>
          <w:szCs w:val="22"/>
        </w:rPr>
        <w:t>H</w:t>
      </w:r>
      <w:r w:rsidR="00762875" w:rsidRPr="0072232C">
        <w:rPr>
          <w:rFonts w:ascii="Cambria Math" w:hAnsi="Cambria Math" w:cs="Cambria Math"/>
          <w:sz w:val="22"/>
          <w:szCs w:val="22"/>
        </w:rPr>
        <w:t>otové pokrmy</w:t>
      </w:r>
      <w:r w:rsidRPr="0072232C">
        <w:rPr>
          <w:rFonts w:ascii="Cambria Math" w:hAnsi="Cambria Math" w:cs="Cambria Math"/>
          <w:sz w:val="22"/>
          <w:szCs w:val="22"/>
        </w:rPr>
        <w:t xml:space="preserve"> skladujeme </w:t>
      </w:r>
      <w:r w:rsidR="00762875" w:rsidRPr="0072232C">
        <w:rPr>
          <w:rFonts w:ascii="Cambria Math" w:hAnsi="Cambria Math" w:cs="Cambria Math"/>
          <w:sz w:val="22"/>
          <w:szCs w:val="22"/>
        </w:rPr>
        <w:t>v chladničce po dobu</w:t>
      </w:r>
      <w:r w:rsidRPr="0072232C">
        <w:rPr>
          <w:rFonts w:ascii="Cambria Math" w:hAnsi="Cambria Math" w:cs="Cambria Math"/>
          <w:sz w:val="22"/>
          <w:szCs w:val="22"/>
        </w:rPr>
        <w:t xml:space="preserve"> </w:t>
      </w:r>
      <w:r w:rsidR="00762875" w:rsidRPr="0072232C">
        <w:rPr>
          <w:rFonts w:ascii="Cambria Math" w:hAnsi="Cambria Math" w:cs="Cambria Math"/>
          <w:sz w:val="22"/>
          <w:szCs w:val="22"/>
        </w:rPr>
        <w:t xml:space="preserve"> 1</w:t>
      </w:r>
      <w:r w:rsidRPr="0072232C">
        <w:rPr>
          <w:rFonts w:ascii="Cambria Math" w:hAnsi="Cambria Math" w:cs="Cambria Math"/>
          <w:sz w:val="22"/>
          <w:szCs w:val="22"/>
        </w:rPr>
        <w:t>–</w:t>
      </w:r>
      <w:r w:rsidR="00762875" w:rsidRPr="0072232C">
        <w:rPr>
          <w:rFonts w:ascii="Cambria Math" w:hAnsi="Cambria Math" w:cs="Cambria Math"/>
          <w:sz w:val="22"/>
          <w:szCs w:val="22"/>
        </w:rPr>
        <w:t>2 dn</w:t>
      </w:r>
      <w:r w:rsidRPr="0072232C">
        <w:rPr>
          <w:rFonts w:ascii="Cambria Math" w:hAnsi="Cambria Math" w:cs="Cambria Math"/>
          <w:sz w:val="22"/>
          <w:szCs w:val="22"/>
        </w:rPr>
        <w:t xml:space="preserve">ů, </w:t>
      </w:r>
      <w:r w:rsidR="00F03B30" w:rsidRPr="0072232C">
        <w:rPr>
          <w:rFonts w:ascii="Cambria Math" w:hAnsi="Cambria Math" w:cs="Cambria Math"/>
          <w:sz w:val="22"/>
          <w:szCs w:val="22"/>
        </w:rPr>
        <w:t>přednostně</w:t>
      </w:r>
      <w:r w:rsidRPr="0072232C">
        <w:rPr>
          <w:rFonts w:ascii="Cambria Math" w:hAnsi="Cambria Math" w:cs="Cambria Math"/>
          <w:sz w:val="22"/>
          <w:szCs w:val="22"/>
        </w:rPr>
        <w:t xml:space="preserve"> </w:t>
      </w:r>
      <w:r w:rsidR="00762875" w:rsidRPr="0072232C">
        <w:rPr>
          <w:rFonts w:ascii="Cambria Math" w:hAnsi="Cambria Math" w:cs="Cambria Math"/>
          <w:sz w:val="22"/>
          <w:szCs w:val="22"/>
        </w:rPr>
        <w:t xml:space="preserve">v nádobě, ve které </w:t>
      </w:r>
      <w:r w:rsidRPr="0072232C">
        <w:rPr>
          <w:rFonts w:ascii="Cambria Math" w:hAnsi="Cambria Math" w:cs="Cambria Math"/>
          <w:sz w:val="22"/>
          <w:szCs w:val="22"/>
        </w:rPr>
        <w:t>se vařily</w:t>
      </w:r>
      <w:r w:rsidR="0072232C" w:rsidRPr="0072232C">
        <w:rPr>
          <w:rFonts w:ascii="Cambria Math" w:hAnsi="Cambria Math" w:cs="Cambria Math"/>
          <w:sz w:val="22"/>
          <w:szCs w:val="22"/>
        </w:rPr>
        <w:t>,</w:t>
      </w:r>
      <w:r w:rsidR="004E5F2B" w:rsidRPr="0072232C">
        <w:rPr>
          <w:rFonts w:ascii="Cambria Math" w:hAnsi="Cambria Math" w:cs="Cambria Math"/>
          <w:sz w:val="22"/>
          <w:szCs w:val="22"/>
        </w:rPr>
        <w:t xml:space="preserve"> přikryté</w:t>
      </w:r>
      <w:r w:rsidR="003112EE" w:rsidRPr="0072232C">
        <w:rPr>
          <w:rFonts w:ascii="Cambria Math" w:hAnsi="Cambria Math" w:cs="Cambria Math"/>
          <w:sz w:val="22"/>
          <w:szCs w:val="22"/>
        </w:rPr>
        <w:t xml:space="preserve"> poklicí</w:t>
      </w:r>
      <w:r w:rsidR="00762875" w:rsidRPr="0072232C">
        <w:rPr>
          <w:rFonts w:ascii="Cambria Math" w:hAnsi="Cambria Math" w:cs="Cambria Math"/>
          <w:sz w:val="22"/>
          <w:szCs w:val="22"/>
        </w:rPr>
        <w:t xml:space="preserve">. Pro delší skladování </w:t>
      </w:r>
      <w:r w:rsidRPr="0072232C">
        <w:rPr>
          <w:rFonts w:ascii="Cambria Math" w:hAnsi="Cambria Math" w:cs="Cambria Math"/>
          <w:sz w:val="22"/>
          <w:szCs w:val="22"/>
        </w:rPr>
        <w:t xml:space="preserve">zvolíme </w:t>
      </w:r>
      <w:r w:rsidR="00762875" w:rsidRPr="0072232C">
        <w:rPr>
          <w:rFonts w:ascii="Cambria Math" w:hAnsi="Cambria Math" w:cs="Cambria Math"/>
          <w:sz w:val="22"/>
          <w:szCs w:val="22"/>
        </w:rPr>
        <w:t>nádoby těsněji uzavřené</w:t>
      </w:r>
      <w:r w:rsidRPr="0072232C">
        <w:rPr>
          <w:rFonts w:ascii="Cambria Math" w:hAnsi="Cambria Math" w:cs="Cambria Math"/>
          <w:sz w:val="22"/>
          <w:szCs w:val="22"/>
        </w:rPr>
        <w:t xml:space="preserve"> jako </w:t>
      </w:r>
      <w:r w:rsidR="00762875" w:rsidRPr="0072232C">
        <w:rPr>
          <w:rFonts w:ascii="Cambria Math" w:hAnsi="Cambria Math" w:cs="Cambria Math"/>
          <w:sz w:val="22"/>
          <w:szCs w:val="22"/>
        </w:rPr>
        <w:t xml:space="preserve">krabičky nebo sklenice. </w:t>
      </w:r>
      <w:r w:rsidR="007A5958" w:rsidRPr="0072232C">
        <w:rPr>
          <w:rFonts w:ascii="Cambria Math" w:hAnsi="Cambria Math" w:cs="Cambria Math"/>
          <w:sz w:val="22"/>
          <w:szCs w:val="22"/>
        </w:rPr>
        <w:t xml:space="preserve">Vhodné jsou i nádoby umožňující uzavření pod </w:t>
      </w:r>
      <w:r w:rsidR="003112EE" w:rsidRPr="0072232C">
        <w:rPr>
          <w:rFonts w:ascii="Cambria Math" w:hAnsi="Cambria Math" w:cs="Cambria Math"/>
          <w:sz w:val="22"/>
          <w:szCs w:val="22"/>
        </w:rPr>
        <w:t xml:space="preserve">sníženým </w:t>
      </w:r>
      <w:r w:rsidR="007A5958" w:rsidRPr="0072232C">
        <w:rPr>
          <w:rFonts w:ascii="Cambria Math" w:hAnsi="Cambria Math" w:cs="Cambria Math"/>
          <w:sz w:val="22"/>
          <w:szCs w:val="22"/>
        </w:rPr>
        <w:t xml:space="preserve">tlakem (odsátím části vzduchu). </w:t>
      </w:r>
      <w:r w:rsidR="00762875" w:rsidRPr="0072232C">
        <w:rPr>
          <w:rFonts w:ascii="Cambria Math" w:hAnsi="Cambria Math" w:cs="Cambria Math"/>
          <w:sz w:val="22"/>
          <w:szCs w:val="22"/>
        </w:rPr>
        <w:t>Skladování zmrazených potravin a pokrmů je vhodné v co nejtěsněji uzavřených obalech (např</w:t>
      </w:r>
      <w:r w:rsidRPr="0072232C">
        <w:rPr>
          <w:rFonts w:ascii="Cambria Math" w:hAnsi="Cambria Math" w:cs="Cambria Math"/>
          <w:sz w:val="22"/>
          <w:szCs w:val="22"/>
        </w:rPr>
        <w:t xml:space="preserve">íklad v </w:t>
      </w:r>
      <w:r w:rsidR="00762875" w:rsidRPr="0072232C">
        <w:rPr>
          <w:rFonts w:ascii="Cambria Math" w:hAnsi="Cambria Math" w:cs="Cambria Math"/>
          <w:sz w:val="22"/>
          <w:szCs w:val="22"/>
        </w:rPr>
        <w:t>zatavené folii), aby nedocházelo k</w:t>
      </w:r>
      <w:r w:rsidRPr="0072232C">
        <w:rPr>
          <w:rFonts w:ascii="Cambria Math" w:hAnsi="Cambria Math" w:cs="Cambria Math"/>
          <w:sz w:val="22"/>
          <w:szCs w:val="22"/>
        </w:rPr>
        <w:t>e</w:t>
      </w:r>
      <w:r w:rsidR="00762875" w:rsidRPr="0072232C">
        <w:rPr>
          <w:rFonts w:ascii="Cambria Math" w:hAnsi="Cambria Math" w:cs="Cambria Math"/>
          <w:sz w:val="22"/>
          <w:szCs w:val="22"/>
        </w:rPr>
        <w:t xml:space="preserve"> změnám působením vzdušného kyslíku.</w:t>
      </w:r>
      <w:r w:rsidR="007A5958" w:rsidRPr="0072232C">
        <w:rPr>
          <w:rFonts w:ascii="Cambria Math" w:hAnsi="Cambria Math" w:cs="Cambria Math"/>
          <w:sz w:val="22"/>
          <w:szCs w:val="22"/>
        </w:rPr>
        <w:t xml:space="preserve"> Skladování zmrazených potravin nesníží jejich energetickou hodnotu ani množství obsažených živin (bílkovin, tuků</w:t>
      </w:r>
      <w:r w:rsidR="00CB310D">
        <w:rPr>
          <w:rFonts w:ascii="Cambria Math" w:hAnsi="Cambria Math" w:cs="Cambria Math"/>
          <w:sz w:val="22"/>
          <w:szCs w:val="22"/>
        </w:rPr>
        <w:t xml:space="preserve">, </w:t>
      </w:r>
      <w:r w:rsidR="007A5958" w:rsidRPr="0072232C">
        <w:rPr>
          <w:rFonts w:ascii="Cambria Math" w:hAnsi="Cambria Math" w:cs="Cambria Math"/>
          <w:sz w:val="22"/>
          <w:szCs w:val="22"/>
        </w:rPr>
        <w:t>sacharidů).</w:t>
      </w:r>
    </w:p>
    <w:p w14:paraId="3F8A9D42" w14:textId="77777777" w:rsidR="009B5AF9" w:rsidRPr="000155C7" w:rsidRDefault="009B5AF9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921"/>
        <w:gridCol w:w="3112"/>
      </w:tblGrid>
      <w:tr w:rsidR="00B516B5" w:rsidRPr="000155C7" w14:paraId="317717DD" w14:textId="77777777" w:rsidTr="000155C7">
        <w:trPr>
          <w:trHeight w:val="265"/>
          <w:jc w:val="center"/>
        </w:trPr>
        <w:tc>
          <w:tcPr>
            <w:tcW w:w="9033" w:type="dxa"/>
            <w:gridSpan w:val="2"/>
          </w:tcPr>
          <w:p w14:paraId="43BFD5BA" w14:textId="77777777" w:rsidR="00B516B5" w:rsidRPr="000155C7" w:rsidRDefault="00B516B5" w:rsidP="00C13EFE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b/>
                <w:sz w:val="22"/>
                <w:szCs w:val="22"/>
              </w:rPr>
              <w:t>Dob</w:t>
            </w:r>
            <w:r w:rsidR="00C13EFE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0155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úchovy některých zmrazených potravin</w:t>
            </w:r>
          </w:p>
        </w:tc>
      </w:tr>
      <w:tr w:rsidR="00B516B5" w:rsidRPr="000155C7" w14:paraId="1A8B20C2" w14:textId="77777777" w:rsidTr="000155C7">
        <w:trPr>
          <w:trHeight w:val="280"/>
          <w:jc w:val="center"/>
        </w:trPr>
        <w:tc>
          <w:tcPr>
            <w:tcW w:w="5921" w:type="dxa"/>
          </w:tcPr>
          <w:p w14:paraId="40DB4437" w14:textId="77777777" w:rsidR="00B516B5" w:rsidRPr="000155C7" w:rsidRDefault="00C13EFE" w:rsidP="00C13EFE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B516B5" w:rsidRPr="000155C7">
              <w:rPr>
                <w:rFonts w:asciiTheme="minorHAnsi" w:hAnsiTheme="minorHAnsi" w:cstheme="minorHAnsi"/>
                <w:sz w:val="22"/>
                <w:szCs w:val="22"/>
              </w:rPr>
              <w:t>epřová játra, některé uzeniny, jemné pečivo</w:t>
            </w:r>
          </w:p>
        </w:tc>
        <w:tc>
          <w:tcPr>
            <w:tcW w:w="3112" w:type="dxa"/>
          </w:tcPr>
          <w:p w14:paraId="36D4BE09" w14:textId="77777777" w:rsidR="00B516B5" w:rsidRPr="000155C7" w:rsidRDefault="00B516B5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3 měsíce nebo méně</w:t>
            </w:r>
          </w:p>
        </w:tc>
      </w:tr>
      <w:tr w:rsidR="00B516B5" w:rsidRPr="000155C7" w14:paraId="51B5673F" w14:textId="77777777" w:rsidTr="000155C7">
        <w:trPr>
          <w:trHeight w:val="280"/>
          <w:jc w:val="center"/>
        </w:trPr>
        <w:tc>
          <w:tcPr>
            <w:tcW w:w="5921" w:type="dxa"/>
          </w:tcPr>
          <w:p w14:paraId="667482DF" w14:textId="77777777" w:rsidR="00B516B5" w:rsidRPr="000155C7" w:rsidRDefault="00C13EFE" w:rsidP="00C13EFE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B516B5" w:rsidRPr="000155C7">
              <w:rPr>
                <w:rFonts w:asciiTheme="minorHAnsi" w:hAnsiTheme="minorHAnsi" w:cstheme="minorHAnsi"/>
                <w:sz w:val="22"/>
                <w:szCs w:val="22"/>
              </w:rPr>
              <w:t>epřové maso, vnitřnosti</w:t>
            </w:r>
          </w:p>
        </w:tc>
        <w:tc>
          <w:tcPr>
            <w:tcW w:w="3112" w:type="dxa"/>
          </w:tcPr>
          <w:p w14:paraId="1ECDA165" w14:textId="77777777" w:rsidR="00B516B5" w:rsidRPr="000155C7" w:rsidRDefault="00B516B5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3–6 měsíců</w:t>
            </w:r>
          </w:p>
        </w:tc>
      </w:tr>
      <w:tr w:rsidR="00B516B5" w:rsidRPr="000155C7" w14:paraId="1C0669C9" w14:textId="77777777" w:rsidTr="000155C7">
        <w:trPr>
          <w:trHeight w:val="265"/>
          <w:jc w:val="center"/>
        </w:trPr>
        <w:tc>
          <w:tcPr>
            <w:tcW w:w="5921" w:type="dxa"/>
          </w:tcPr>
          <w:p w14:paraId="3746C7A2" w14:textId="77777777" w:rsidR="00B516B5" w:rsidRPr="000155C7" w:rsidRDefault="00C13EFE" w:rsidP="00C13EFE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516B5" w:rsidRPr="000155C7">
              <w:rPr>
                <w:rFonts w:asciiTheme="minorHAnsi" w:hAnsiTheme="minorHAnsi" w:cstheme="minorHAnsi"/>
                <w:sz w:val="22"/>
                <w:szCs w:val="22"/>
              </w:rPr>
              <w:t>ovězí maso, drůbež, pečivo, hranolky</w:t>
            </w:r>
          </w:p>
        </w:tc>
        <w:tc>
          <w:tcPr>
            <w:tcW w:w="3112" w:type="dxa"/>
          </w:tcPr>
          <w:p w14:paraId="31657356" w14:textId="77777777" w:rsidR="00B516B5" w:rsidRPr="000155C7" w:rsidRDefault="00B516B5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6–12 měsíců</w:t>
            </w:r>
          </w:p>
        </w:tc>
      </w:tr>
      <w:tr w:rsidR="00B516B5" w:rsidRPr="000155C7" w14:paraId="4D2B40D7" w14:textId="77777777" w:rsidTr="000155C7">
        <w:trPr>
          <w:trHeight w:val="280"/>
          <w:jc w:val="center"/>
        </w:trPr>
        <w:tc>
          <w:tcPr>
            <w:tcW w:w="5921" w:type="dxa"/>
          </w:tcPr>
          <w:p w14:paraId="3D14F8B2" w14:textId="77777777" w:rsidR="00B516B5" w:rsidRPr="000155C7" w:rsidRDefault="00C13EFE" w:rsidP="00C13EFE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B516B5" w:rsidRPr="000155C7">
              <w:rPr>
                <w:rFonts w:asciiTheme="minorHAnsi" w:hAnsiTheme="minorHAnsi" w:cstheme="minorHAnsi"/>
                <w:sz w:val="22"/>
                <w:szCs w:val="22"/>
              </w:rPr>
              <w:t>učné ryby</w:t>
            </w:r>
          </w:p>
        </w:tc>
        <w:tc>
          <w:tcPr>
            <w:tcW w:w="3112" w:type="dxa"/>
          </w:tcPr>
          <w:p w14:paraId="689592BD" w14:textId="77777777" w:rsidR="00B516B5" w:rsidRPr="000155C7" w:rsidRDefault="00B516B5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6–8 měsíců</w:t>
            </w:r>
          </w:p>
        </w:tc>
      </w:tr>
      <w:tr w:rsidR="00B516B5" w:rsidRPr="000155C7" w14:paraId="4D3C8815" w14:textId="77777777" w:rsidTr="000155C7">
        <w:trPr>
          <w:trHeight w:val="265"/>
          <w:jc w:val="center"/>
        </w:trPr>
        <w:tc>
          <w:tcPr>
            <w:tcW w:w="5921" w:type="dxa"/>
          </w:tcPr>
          <w:p w14:paraId="0F634C54" w14:textId="77777777" w:rsidR="00B516B5" w:rsidRPr="000155C7" w:rsidRDefault="00C13EFE" w:rsidP="00C13EFE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B516B5" w:rsidRPr="000155C7">
              <w:rPr>
                <w:rFonts w:asciiTheme="minorHAnsi" w:hAnsiTheme="minorHAnsi" w:cstheme="minorHAnsi"/>
                <w:sz w:val="22"/>
                <w:szCs w:val="22"/>
              </w:rPr>
              <w:t>ibové ryby</w:t>
            </w:r>
          </w:p>
        </w:tc>
        <w:tc>
          <w:tcPr>
            <w:tcW w:w="3112" w:type="dxa"/>
          </w:tcPr>
          <w:p w14:paraId="6F73EC48" w14:textId="77777777" w:rsidR="00B516B5" w:rsidRPr="000155C7" w:rsidRDefault="00B516B5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10–12 měsíců</w:t>
            </w:r>
          </w:p>
        </w:tc>
      </w:tr>
      <w:tr w:rsidR="00B516B5" w:rsidRPr="000155C7" w14:paraId="578FC3D7" w14:textId="77777777" w:rsidTr="000155C7">
        <w:trPr>
          <w:trHeight w:val="562"/>
          <w:jc w:val="center"/>
        </w:trPr>
        <w:tc>
          <w:tcPr>
            <w:tcW w:w="5921" w:type="dxa"/>
          </w:tcPr>
          <w:p w14:paraId="263D6645" w14:textId="77777777" w:rsidR="00B516B5" w:rsidRPr="000155C7" w:rsidRDefault="00C13EFE" w:rsidP="00C13EF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516B5" w:rsidRPr="000155C7">
              <w:rPr>
                <w:rFonts w:asciiTheme="minorHAnsi" w:hAnsiTheme="minorHAnsi" w:cstheme="minorHAnsi"/>
                <w:sz w:val="22"/>
                <w:szCs w:val="22"/>
              </w:rPr>
              <w:t>ovězí maso libové, ryby libové tepelně upravené, vaječný obsah, chléb, těsta, běžné pečivo, ovoce, zelenina</w:t>
            </w:r>
          </w:p>
        </w:tc>
        <w:tc>
          <w:tcPr>
            <w:tcW w:w="3112" w:type="dxa"/>
            <w:vAlign w:val="center"/>
          </w:tcPr>
          <w:p w14:paraId="1C893A56" w14:textId="77777777" w:rsidR="00B516B5" w:rsidRPr="000155C7" w:rsidRDefault="00B516B5" w:rsidP="008638E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5C7">
              <w:rPr>
                <w:rFonts w:asciiTheme="minorHAnsi" w:hAnsiTheme="minorHAnsi" w:cstheme="minorHAnsi"/>
                <w:sz w:val="22"/>
                <w:szCs w:val="22"/>
              </w:rPr>
              <w:t>12 měsíců a déle</w:t>
            </w:r>
          </w:p>
        </w:tc>
      </w:tr>
    </w:tbl>
    <w:p w14:paraId="4158FDB3" w14:textId="77777777" w:rsidR="00B516B5" w:rsidRDefault="00B516B5" w:rsidP="008638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155C7">
        <w:rPr>
          <w:rFonts w:asciiTheme="minorHAnsi" w:hAnsiTheme="minorHAnsi" w:cstheme="minorHAnsi"/>
          <w:i/>
          <w:iCs/>
          <w:sz w:val="22"/>
          <w:szCs w:val="22"/>
        </w:rPr>
        <w:t>poznámka: ryby v tržní síti mají trvanlivost delší, protože jsou vakuově balené</w:t>
      </w:r>
    </w:p>
    <w:p w14:paraId="0E0999C4" w14:textId="77777777" w:rsidR="00762875" w:rsidRDefault="00762875" w:rsidP="008638E1">
      <w:pPr>
        <w:spacing w:after="0" w:line="240" w:lineRule="auto"/>
        <w:jc w:val="both"/>
        <w:rPr>
          <w:rFonts w:cstheme="minorHAnsi"/>
        </w:rPr>
      </w:pPr>
    </w:p>
    <w:p w14:paraId="215CB099" w14:textId="77777777" w:rsidR="00E7701A" w:rsidRDefault="000155C7" w:rsidP="008638E1">
      <w:pPr>
        <w:spacing w:after="0" w:line="240" w:lineRule="auto"/>
        <w:jc w:val="both"/>
        <w:rPr>
          <w:rFonts w:cstheme="minorHAnsi"/>
          <w:b/>
        </w:rPr>
      </w:pPr>
      <w:r w:rsidRPr="00BA3DC9">
        <w:rPr>
          <w:rFonts w:cstheme="minorHAnsi"/>
          <w:b/>
        </w:rPr>
        <w:t xml:space="preserve">Potěšení z jídla bezpečně zkazí </w:t>
      </w:r>
      <w:r w:rsidR="00BC16C0">
        <w:rPr>
          <w:rFonts w:cstheme="minorHAnsi"/>
          <w:b/>
        </w:rPr>
        <w:t xml:space="preserve">vaření i nakupování v nadbytečném množství. Konzumace </w:t>
      </w:r>
      <w:r w:rsidR="00BC16C0" w:rsidRPr="00BA3DC9">
        <w:rPr>
          <w:rFonts w:cstheme="minorHAnsi"/>
          <w:b/>
        </w:rPr>
        <w:t>připravené</w:t>
      </w:r>
      <w:r w:rsidR="00BC16C0">
        <w:rPr>
          <w:rFonts w:cstheme="minorHAnsi"/>
          <w:b/>
        </w:rPr>
        <w:t>ho</w:t>
      </w:r>
      <w:r w:rsidR="00BC16C0" w:rsidRPr="00BA3DC9">
        <w:rPr>
          <w:rFonts w:cstheme="minorHAnsi"/>
          <w:b/>
        </w:rPr>
        <w:t xml:space="preserve"> </w:t>
      </w:r>
      <w:r w:rsidR="00CE1882">
        <w:rPr>
          <w:rFonts w:cstheme="minorHAnsi"/>
          <w:b/>
        </w:rPr>
        <w:t>pokrmu</w:t>
      </w:r>
      <w:r w:rsidR="00BC16C0" w:rsidRPr="00BA3DC9">
        <w:rPr>
          <w:rFonts w:cstheme="minorHAnsi"/>
          <w:b/>
        </w:rPr>
        <w:t xml:space="preserve"> několik dnů po sobě beze změny</w:t>
      </w:r>
      <w:r w:rsidR="00BC16C0">
        <w:rPr>
          <w:rFonts w:cstheme="minorHAnsi"/>
          <w:b/>
        </w:rPr>
        <w:t xml:space="preserve"> budeme vnímat </w:t>
      </w:r>
      <w:r w:rsidR="00BC16C0" w:rsidRPr="00BA3DC9">
        <w:rPr>
          <w:rFonts w:cstheme="minorHAnsi"/>
          <w:b/>
        </w:rPr>
        <w:t>jako „mus“</w:t>
      </w:r>
      <w:r w:rsidR="00E7701A">
        <w:rPr>
          <w:rFonts w:cstheme="minorHAnsi"/>
          <w:b/>
        </w:rPr>
        <w:t>,</w:t>
      </w:r>
      <w:r w:rsidR="00BC16C0" w:rsidRPr="00BA3DC9">
        <w:rPr>
          <w:rFonts w:cstheme="minorHAnsi"/>
          <w:b/>
        </w:rPr>
        <w:t xml:space="preserve"> poslední den už si raději koupí</w:t>
      </w:r>
      <w:r w:rsidR="00BC16C0">
        <w:rPr>
          <w:rFonts w:cstheme="minorHAnsi"/>
          <w:b/>
        </w:rPr>
        <w:t>me</w:t>
      </w:r>
      <w:r w:rsidR="00BC16C0" w:rsidRPr="00BA3DC9">
        <w:rPr>
          <w:rFonts w:cstheme="minorHAnsi"/>
          <w:b/>
        </w:rPr>
        <w:t xml:space="preserve"> něco z rychlého občerstvení a připravené jídlo vyhodí</w:t>
      </w:r>
      <w:r w:rsidR="00BC16C0">
        <w:rPr>
          <w:rFonts w:cstheme="minorHAnsi"/>
          <w:b/>
        </w:rPr>
        <w:t>me</w:t>
      </w:r>
      <w:r w:rsidR="00E7701A">
        <w:rPr>
          <w:rFonts w:cstheme="minorHAnsi"/>
          <w:b/>
        </w:rPr>
        <w:t xml:space="preserve">. A </w:t>
      </w:r>
      <w:r w:rsidRPr="00BA3DC9">
        <w:rPr>
          <w:rFonts w:cstheme="minorHAnsi"/>
          <w:b/>
        </w:rPr>
        <w:t>nadbytečné zásoby</w:t>
      </w:r>
      <w:r w:rsidR="00E7701A">
        <w:rPr>
          <w:rFonts w:cstheme="minorHAnsi"/>
          <w:b/>
        </w:rPr>
        <w:t xml:space="preserve"> potravin</w:t>
      </w:r>
      <w:r w:rsidRPr="00BA3DC9">
        <w:rPr>
          <w:rFonts w:cstheme="minorHAnsi"/>
          <w:b/>
        </w:rPr>
        <w:t xml:space="preserve"> </w:t>
      </w:r>
      <w:r w:rsidR="00E7701A">
        <w:rPr>
          <w:rFonts w:cstheme="minorHAnsi"/>
          <w:b/>
        </w:rPr>
        <w:t xml:space="preserve">nás budou nutit </w:t>
      </w:r>
      <w:r w:rsidRPr="00BA3DC9">
        <w:rPr>
          <w:rFonts w:cstheme="minorHAnsi"/>
          <w:b/>
        </w:rPr>
        <w:t>k jednostrannému stravování ve snaze „odjíst“ zakoupené, bez ohledu na nutriční adekvátnost</w:t>
      </w:r>
      <w:r w:rsidR="00E7701A">
        <w:rPr>
          <w:rFonts w:cstheme="minorHAnsi"/>
          <w:b/>
        </w:rPr>
        <w:t xml:space="preserve"> nebo chuťové preference</w:t>
      </w:r>
      <w:r w:rsidRPr="00BA3DC9">
        <w:rPr>
          <w:rFonts w:cstheme="minorHAnsi"/>
          <w:b/>
        </w:rPr>
        <w:t>.</w:t>
      </w:r>
    </w:p>
    <w:p w14:paraId="7BEFA07D" w14:textId="77777777" w:rsidR="001415AA" w:rsidRDefault="001415AA" w:rsidP="008638E1">
      <w:pPr>
        <w:spacing w:after="0" w:line="240" w:lineRule="auto"/>
        <w:jc w:val="both"/>
        <w:rPr>
          <w:rFonts w:cstheme="minorHAnsi"/>
        </w:rPr>
      </w:pPr>
    </w:p>
    <w:p w14:paraId="32ECE37B" w14:textId="77777777" w:rsidR="00000CCC" w:rsidRDefault="00000CCC" w:rsidP="0072232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Další informace na </w:t>
      </w:r>
      <w:hyperlink r:id="rId7" w:history="1">
        <w:r w:rsidR="0072232C" w:rsidRPr="007D6C2A">
          <w:rPr>
            <w:rStyle w:val="Hypertextovodkaz"/>
            <w:rFonts w:cstheme="minorHAnsi"/>
          </w:rPr>
          <w:t>www.fzv.cz</w:t>
        </w:r>
      </w:hyperlink>
      <w:r w:rsidR="0072232C">
        <w:rPr>
          <w:rFonts w:cstheme="minorHAnsi"/>
        </w:rPr>
        <w:t xml:space="preserve"> </w:t>
      </w:r>
    </w:p>
    <w:p w14:paraId="44DFBA21" w14:textId="77777777" w:rsidR="001120D3" w:rsidRDefault="001120D3" w:rsidP="008638E1">
      <w:pPr>
        <w:spacing w:after="0" w:line="240" w:lineRule="auto"/>
        <w:jc w:val="both"/>
        <w:rPr>
          <w:rFonts w:cstheme="minorHAnsi"/>
        </w:rPr>
      </w:pPr>
    </w:p>
    <w:p w14:paraId="55F452A9" w14:textId="77777777" w:rsidR="0072232C" w:rsidRDefault="0072232C" w:rsidP="008638E1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sectPr w:rsidR="0072232C" w:rsidSect="00BE0709">
      <w:headerReference w:type="default" r:id="rId8"/>
      <w:foot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34ECC" w14:textId="77777777" w:rsidR="001C4AAC" w:rsidRDefault="001C4AAC" w:rsidP="0045120E">
      <w:pPr>
        <w:spacing w:after="0" w:line="240" w:lineRule="auto"/>
      </w:pPr>
      <w:r>
        <w:separator/>
      </w:r>
    </w:p>
  </w:endnote>
  <w:endnote w:type="continuationSeparator" w:id="0">
    <w:p w14:paraId="55DF5B13" w14:textId="77777777" w:rsidR="001C4AAC" w:rsidRDefault="001C4AAC" w:rsidP="0045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364D" w14:textId="77777777" w:rsidR="0045120E" w:rsidRPr="00BE6967" w:rsidRDefault="0045120E">
    <w:pPr>
      <w:pStyle w:val="Zpat"/>
      <w:rPr>
        <w:i/>
        <w:iCs/>
      </w:rPr>
    </w:pPr>
    <w:r w:rsidRPr="009D3A9C">
      <w:rPr>
        <w:i/>
        <w:iCs/>
        <w:vertAlign w:val="superscript"/>
      </w:rPr>
      <w:t xml:space="preserve">1 </w:t>
    </w:r>
    <w:r w:rsidR="00AE57E5" w:rsidRPr="009D3A9C">
      <w:rPr>
        <w:i/>
        <w:iCs/>
      </w:rPr>
      <w:t xml:space="preserve">Zdroj: </w:t>
    </w:r>
    <w:r w:rsidR="00227A69" w:rsidRPr="009D3A9C">
      <w:rPr>
        <w:i/>
        <w:iCs/>
      </w:rPr>
      <w:t>zachranjidlo.cz</w:t>
    </w:r>
    <w:r w:rsidR="00C2649F" w:rsidRPr="009D3A9C">
      <w:rPr>
        <w:i/>
        <w:iCs/>
      </w:rPr>
      <w:t xml:space="preserve">; převzato z </w:t>
    </w:r>
    <w:r w:rsidR="009D3A9C" w:rsidRPr="00BE6967">
      <w:rPr>
        <w:i/>
        <w:iCs/>
      </w:rPr>
      <w:t>Organizace pro výživu a zemědělství</w:t>
    </w:r>
  </w:p>
  <w:p w14:paraId="2C9F166B" w14:textId="77777777" w:rsidR="009D3A9C" w:rsidRPr="009D3A9C" w:rsidRDefault="009D3A9C">
    <w:pPr>
      <w:pStyle w:val="Zpat"/>
      <w:rPr>
        <w:i/>
        <w:iCs/>
      </w:rPr>
    </w:pPr>
    <w:r w:rsidRPr="00BE6967">
      <w:rPr>
        <w:i/>
        <w:iCs/>
        <w:vertAlign w:val="superscript"/>
      </w:rPr>
      <w:t xml:space="preserve">2 </w:t>
    </w:r>
    <w:r w:rsidRPr="009D3A9C">
      <w:rPr>
        <w:i/>
        <w:iCs/>
      </w:rPr>
      <w:t xml:space="preserve">Zdroj: zachranjidlo.cz; převzato z </w:t>
    </w:r>
    <w:r w:rsidR="00BE6967" w:rsidRPr="00BE6967">
      <w:rPr>
        <w:i/>
        <w:iCs/>
      </w:rPr>
      <w:t xml:space="preserve">Tristram Stuart: </w:t>
    </w:r>
    <w:proofErr w:type="spellStart"/>
    <w:r w:rsidR="00BE6967" w:rsidRPr="00BE6967">
      <w:rPr>
        <w:i/>
        <w:iCs/>
      </w:rPr>
      <w:t>Uncovering</w:t>
    </w:r>
    <w:proofErr w:type="spellEnd"/>
    <w:r w:rsidR="00BE6967" w:rsidRPr="00BE6967">
      <w:rPr>
        <w:i/>
        <w:iCs/>
      </w:rPr>
      <w:t xml:space="preserve"> </w:t>
    </w:r>
    <w:proofErr w:type="spellStart"/>
    <w:r w:rsidR="00BE6967" w:rsidRPr="00BE6967">
      <w:rPr>
        <w:i/>
        <w:iCs/>
      </w:rPr>
      <w:t>the</w:t>
    </w:r>
    <w:proofErr w:type="spellEnd"/>
    <w:r w:rsidR="00BE6967" w:rsidRPr="00BE6967">
      <w:rPr>
        <w:i/>
        <w:iCs/>
      </w:rPr>
      <w:t xml:space="preserve"> </w:t>
    </w:r>
    <w:proofErr w:type="spellStart"/>
    <w:r w:rsidR="00BE6967" w:rsidRPr="00BE6967">
      <w:rPr>
        <w:i/>
        <w:iCs/>
      </w:rPr>
      <w:t>Global</w:t>
    </w:r>
    <w:proofErr w:type="spellEnd"/>
    <w:r w:rsidR="00BE6967" w:rsidRPr="00BE6967">
      <w:rPr>
        <w:i/>
        <w:iCs/>
      </w:rPr>
      <w:t xml:space="preserve"> Food </w:t>
    </w:r>
    <w:proofErr w:type="spellStart"/>
    <w:r w:rsidR="00BE6967" w:rsidRPr="00BE6967">
      <w:rPr>
        <w:i/>
        <w:iCs/>
      </w:rPr>
      <w:t>Scandal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49FC1" w14:textId="77777777" w:rsidR="001C4AAC" w:rsidRDefault="001C4AAC" w:rsidP="0045120E">
      <w:pPr>
        <w:spacing w:after="0" w:line="240" w:lineRule="auto"/>
      </w:pPr>
      <w:r>
        <w:separator/>
      </w:r>
    </w:p>
  </w:footnote>
  <w:footnote w:type="continuationSeparator" w:id="0">
    <w:p w14:paraId="653284D3" w14:textId="77777777" w:rsidR="001C4AAC" w:rsidRDefault="001C4AAC" w:rsidP="0045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3C2F" w14:textId="77777777" w:rsidR="004E6FB5" w:rsidRDefault="004E6F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C9EFFA0" wp14:editId="1AC1582C">
          <wp:simplePos x="0" y="0"/>
          <wp:positionH relativeFrom="margin">
            <wp:posOffset>4859655</wp:posOffset>
          </wp:positionH>
          <wp:positionV relativeFrom="paragraph">
            <wp:posOffset>-287655</wp:posOffset>
          </wp:positionV>
          <wp:extent cx="993140" cy="704850"/>
          <wp:effectExtent l="0" t="0" r="0" b="0"/>
          <wp:wrapThrough wrapText="bothSides">
            <wp:wrapPolygon edited="0">
              <wp:start x="0" y="0"/>
              <wp:lineTo x="0" y="21016"/>
              <wp:lineTo x="21130" y="21016"/>
              <wp:lineTo x="2113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C74"/>
    <w:multiLevelType w:val="hybridMultilevel"/>
    <w:tmpl w:val="39444506"/>
    <w:lvl w:ilvl="0" w:tplc="AD481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13"/>
    <w:rsid w:val="00000CCC"/>
    <w:rsid w:val="000155C7"/>
    <w:rsid w:val="00022BBB"/>
    <w:rsid w:val="00045889"/>
    <w:rsid w:val="00062360"/>
    <w:rsid w:val="00071FAC"/>
    <w:rsid w:val="000824CA"/>
    <w:rsid w:val="00082EC5"/>
    <w:rsid w:val="000866C7"/>
    <w:rsid w:val="000B6F61"/>
    <w:rsid w:val="000C2D86"/>
    <w:rsid w:val="000C51B9"/>
    <w:rsid w:val="000D0411"/>
    <w:rsid w:val="0010524E"/>
    <w:rsid w:val="00107ABB"/>
    <w:rsid w:val="001120D3"/>
    <w:rsid w:val="001145FB"/>
    <w:rsid w:val="00114EB8"/>
    <w:rsid w:val="00115152"/>
    <w:rsid w:val="001209CE"/>
    <w:rsid w:val="0013210D"/>
    <w:rsid w:val="001415AA"/>
    <w:rsid w:val="00151D5B"/>
    <w:rsid w:val="00154A03"/>
    <w:rsid w:val="00160A47"/>
    <w:rsid w:val="00167775"/>
    <w:rsid w:val="001B7128"/>
    <w:rsid w:val="001C05D8"/>
    <w:rsid w:val="001C4AAC"/>
    <w:rsid w:val="00227A69"/>
    <w:rsid w:val="00244415"/>
    <w:rsid w:val="00267E46"/>
    <w:rsid w:val="00282333"/>
    <w:rsid w:val="002D00DC"/>
    <w:rsid w:val="003112EE"/>
    <w:rsid w:val="00321C25"/>
    <w:rsid w:val="00335F13"/>
    <w:rsid w:val="00345170"/>
    <w:rsid w:val="00356D44"/>
    <w:rsid w:val="00372AB9"/>
    <w:rsid w:val="003754F3"/>
    <w:rsid w:val="003823F0"/>
    <w:rsid w:val="00382719"/>
    <w:rsid w:val="0039150E"/>
    <w:rsid w:val="00391A1C"/>
    <w:rsid w:val="003B4765"/>
    <w:rsid w:val="003C284E"/>
    <w:rsid w:val="003F206C"/>
    <w:rsid w:val="003F2ADC"/>
    <w:rsid w:val="00420D1C"/>
    <w:rsid w:val="004219F6"/>
    <w:rsid w:val="004227B7"/>
    <w:rsid w:val="0045120E"/>
    <w:rsid w:val="00452F66"/>
    <w:rsid w:val="004611BE"/>
    <w:rsid w:val="004A329E"/>
    <w:rsid w:val="004A37AA"/>
    <w:rsid w:val="004B5107"/>
    <w:rsid w:val="004D1909"/>
    <w:rsid w:val="004E5F2B"/>
    <w:rsid w:val="004E6FB5"/>
    <w:rsid w:val="00516A3C"/>
    <w:rsid w:val="00521EC8"/>
    <w:rsid w:val="0055563C"/>
    <w:rsid w:val="005641F9"/>
    <w:rsid w:val="00592EDF"/>
    <w:rsid w:val="005A6F41"/>
    <w:rsid w:val="005B41DE"/>
    <w:rsid w:val="005C3010"/>
    <w:rsid w:val="005C4497"/>
    <w:rsid w:val="005D6986"/>
    <w:rsid w:val="005E1BF2"/>
    <w:rsid w:val="005E1E45"/>
    <w:rsid w:val="005E7178"/>
    <w:rsid w:val="006003A9"/>
    <w:rsid w:val="006005EE"/>
    <w:rsid w:val="00607D24"/>
    <w:rsid w:val="00667F8A"/>
    <w:rsid w:val="006753DE"/>
    <w:rsid w:val="00682F9E"/>
    <w:rsid w:val="006F5086"/>
    <w:rsid w:val="00711C95"/>
    <w:rsid w:val="00716387"/>
    <w:rsid w:val="00720679"/>
    <w:rsid w:val="0072232C"/>
    <w:rsid w:val="00723C94"/>
    <w:rsid w:val="00762875"/>
    <w:rsid w:val="00790AE4"/>
    <w:rsid w:val="007A5958"/>
    <w:rsid w:val="007E0977"/>
    <w:rsid w:val="007F1650"/>
    <w:rsid w:val="0081255C"/>
    <w:rsid w:val="00841253"/>
    <w:rsid w:val="008638E1"/>
    <w:rsid w:val="00874BAC"/>
    <w:rsid w:val="0089677B"/>
    <w:rsid w:val="008A0E9A"/>
    <w:rsid w:val="008C4409"/>
    <w:rsid w:val="008E440B"/>
    <w:rsid w:val="008E5AAF"/>
    <w:rsid w:val="008F238C"/>
    <w:rsid w:val="0090123E"/>
    <w:rsid w:val="00901A6A"/>
    <w:rsid w:val="009120B0"/>
    <w:rsid w:val="00931520"/>
    <w:rsid w:val="0093674E"/>
    <w:rsid w:val="009851C3"/>
    <w:rsid w:val="00996250"/>
    <w:rsid w:val="00997B26"/>
    <w:rsid w:val="009A6D4A"/>
    <w:rsid w:val="009B1E9C"/>
    <w:rsid w:val="009B5AF9"/>
    <w:rsid w:val="009D0C4E"/>
    <w:rsid w:val="009D3A9C"/>
    <w:rsid w:val="009E1E1C"/>
    <w:rsid w:val="009F1032"/>
    <w:rsid w:val="009F490D"/>
    <w:rsid w:val="00A03D8C"/>
    <w:rsid w:val="00A317F4"/>
    <w:rsid w:val="00A40846"/>
    <w:rsid w:val="00A502E9"/>
    <w:rsid w:val="00A5545B"/>
    <w:rsid w:val="00A56CCA"/>
    <w:rsid w:val="00AB5296"/>
    <w:rsid w:val="00AD4E26"/>
    <w:rsid w:val="00AE57E5"/>
    <w:rsid w:val="00AF29BB"/>
    <w:rsid w:val="00B12A2D"/>
    <w:rsid w:val="00B24BBF"/>
    <w:rsid w:val="00B3438E"/>
    <w:rsid w:val="00B516B5"/>
    <w:rsid w:val="00BA3585"/>
    <w:rsid w:val="00BA3DC9"/>
    <w:rsid w:val="00BA4A3B"/>
    <w:rsid w:val="00BC16C0"/>
    <w:rsid w:val="00BE0709"/>
    <w:rsid w:val="00BE5B97"/>
    <w:rsid w:val="00BE6967"/>
    <w:rsid w:val="00BF17B2"/>
    <w:rsid w:val="00C13EFE"/>
    <w:rsid w:val="00C14075"/>
    <w:rsid w:val="00C15913"/>
    <w:rsid w:val="00C23F14"/>
    <w:rsid w:val="00C2649F"/>
    <w:rsid w:val="00C32E0D"/>
    <w:rsid w:val="00C37842"/>
    <w:rsid w:val="00C448BF"/>
    <w:rsid w:val="00C47224"/>
    <w:rsid w:val="00C85D1C"/>
    <w:rsid w:val="00C86F6F"/>
    <w:rsid w:val="00CB310D"/>
    <w:rsid w:val="00CE1882"/>
    <w:rsid w:val="00D075D7"/>
    <w:rsid w:val="00D22C86"/>
    <w:rsid w:val="00D35FD6"/>
    <w:rsid w:val="00D3784A"/>
    <w:rsid w:val="00D64402"/>
    <w:rsid w:val="00D77DCA"/>
    <w:rsid w:val="00DA031B"/>
    <w:rsid w:val="00DB0F82"/>
    <w:rsid w:val="00DE1786"/>
    <w:rsid w:val="00DE1CDA"/>
    <w:rsid w:val="00DF5240"/>
    <w:rsid w:val="00E06A5C"/>
    <w:rsid w:val="00E42AA3"/>
    <w:rsid w:val="00E62DC6"/>
    <w:rsid w:val="00E7701A"/>
    <w:rsid w:val="00E85643"/>
    <w:rsid w:val="00E94464"/>
    <w:rsid w:val="00E97A72"/>
    <w:rsid w:val="00ED6770"/>
    <w:rsid w:val="00EE1C3F"/>
    <w:rsid w:val="00F03619"/>
    <w:rsid w:val="00F03B30"/>
    <w:rsid w:val="00F22BF0"/>
    <w:rsid w:val="00F42477"/>
    <w:rsid w:val="00F43901"/>
    <w:rsid w:val="00F5272F"/>
    <w:rsid w:val="00F636E7"/>
    <w:rsid w:val="00F700C3"/>
    <w:rsid w:val="00FB0FA0"/>
    <w:rsid w:val="00FC0A16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60488F"/>
  <w15:docId w15:val="{2D97A25A-E697-4584-818D-47D61F0B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55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6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62875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A554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20E"/>
  </w:style>
  <w:style w:type="paragraph" w:styleId="Zpat">
    <w:name w:val="footer"/>
    <w:basedOn w:val="Normln"/>
    <w:link w:val="ZpatChar"/>
    <w:uiPriority w:val="99"/>
    <w:unhideWhenUsed/>
    <w:rsid w:val="0045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20E"/>
  </w:style>
  <w:style w:type="table" w:styleId="Mkatabulky">
    <w:name w:val="Table Grid"/>
    <w:basedOn w:val="Normlntabulka"/>
    <w:uiPriority w:val="39"/>
    <w:rsid w:val="00DF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2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10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82EC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2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z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Boháčová</dc:creator>
  <cp:lastModifiedBy>Věra Boháčová</cp:lastModifiedBy>
  <cp:revision>2</cp:revision>
  <cp:lastPrinted>2020-03-06T13:13:00Z</cp:lastPrinted>
  <dcterms:created xsi:type="dcterms:W3CDTF">2020-03-24T08:29:00Z</dcterms:created>
  <dcterms:modified xsi:type="dcterms:W3CDTF">2020-03-24T08:29:00Z</dcterms:modified>
</cp:coreProperties>
</file>